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ED4AB" w14:textId="77777777" w:rsidR="00EB7EB3" w:rsidRDefault="00EB7EB3" w:rsidP="00906C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A11">
        <w:rPr>
          <w:rFonts w:ascii="Times New Roman" w:hAnsi="Times New Roman" w:cs="Times New Roman"/>
          <w:sz w:val="28"/>
          <w:szCs w:val="28"/>
        </w:rPr>
        <w:t>GRAND ISLE CONSOLIDATED WATER DISTRICT</w:t>
      </w:r>
    </w:p>
    <w:p w14:paraId="470D7009" w14:textId="0607578A" w:rsidR="00BF2A11" w:rsidRDefault="00BF2A11" w:rsidP="00BF2A11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AFAFA"/>
        </w:rPr>
      </w:pPr>
      <w:r w:rsidRPr="00BF2A1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t>Meetings start at 6:30pm.</w:t>
      </w:r>
    </w:p>
    <w:p w14:paraId="399DA97F" w14:textId="195C0798" w:rsidR="002A17DC" w:rsidRPr="002A17DC" w:rsidRDefault="00C576E8" w:rsidP="002A17DC">
      <w:pPr>
        <w:pStyle w:val="NoSpacing"/>
        <w:rPr>
          <w:rFonts w:ascii="Times New Roman" w:hAnsi="Times New Roman" w:cs="Times New Roman"/>
          <w:bCs/>
          <w:shd w:val="clear" w:color="auto" w:fill="FAFAFA"/>
        </w:rPr>
      </w:pPr>
      <w:r w:rsidRPr="00C576E8">
        <w:rPr>
          <w:rStyle w:val="Strong"/>
          <w:rFonts w:ascii="Times New Roman" w:hAnsi="Times New Roman" w:cs="Times New Roman"/>
          <w:i/>
          <w:u w:val="single"/>
          <w:shd w:val="clear" w:color="auto" w:fill="FAFAFA"/>
        </w:rPr>
        <w:t>Please Note</w:t>
      </w:r>
      <w:r w:rsidRPr="00C576E8">
        <w:rPr>
          <w:rStyle w:val="Strong"/>
          <w:rFonts w:ascii="Times New Roman" w:hAnsi="Times New Roman" w:cs="Times New Roman"/>
          <w:b w:val="0"/>
          <w:i/>
          <w:shd w:val="clear" w:color="auto" w:fill="FAFAFA"/>
        </w:rPr>
        <w:t xml:space="preserve">: </w:t>
      </w:r>
      <w:r w:rsidRPr="00C576E8">
        <w:rPr>
          <w:rStyle w:val="Strong"/>
          <w:rFonts w:ascii="Times New Roman" w:hAnsi="Times New Roman" w:cs="Times New Roman"/>
          <w:b w:val="0"/>
          <w:shd w:val="clear" w:color="auto" w:fill="FAFAFA"/>
        </w:rPr>
        <w:t>This meeting will be held remotely. Please call in to this meeting</w:t>
      </w:r>
      <w:r>
        <w:rPr>
          <w:rStyle w:val="Strong"/>
          <w:rFonts w:ascii="Times New Roman" w:hAnsi="Times New Roman" w:cs="Times New Roman"/>
          <w:b w:val="0"/>
          <w:shd w:val="clear" w:color="auto" w:fill="FAFAFA"/>
        </w:rPr>
        <w:t xml:space="preserve"> at </w:t>
      </w:r>
      <w:r w:rsidR="00CE2DA7">
        <w:rPr>
          <w:rStyle w:val="Strong"/>
          <w:rFonts w:ascii="Times New Roman" w:hAnsi="Times New Roman" w:cs="Times New Roman"/>
          <w:b w:val="0"/>
          <w:shd w:val="clear" w:color="auto" w:fill="FAFAFA"/>
        </w:rPr>
        <w:t xml:space="preserve">the number provided on our website for the September </w:t>
      </w:r>
      <w:r w:rsidR="00FA737C">
        <w:rPr>
          <w:rStyle w:val="Strong"/>
          <w:rFonts w:ascii="Times New Roman" w:hAnsi="Times New Roman" w:cs="Times New Roman"/>
          <w:b w:val="0"/>
          <w:shd w:val="clear" w:color="auto" w:fill="FAFAFA"/>
        </w:rPr>
        <w:t xml:space="preserve">meeting. An access code will also be provided and required. </w:t>
      </w:r>
    </w:p>
    <w:p w14:paraId="62B6000E" w14:textId="251BE144" w:rsidR="00C576E8" w:rsidRDefault="00C576E8" w:rsidP="00F5118B">
      <w:pPr>
        <w:pStyle w:val="NoSpacing"/>
        <w:rPr>
          <w:rStyle w:val="Strong"/>
          <w:rFonts w:ascii="Times New Roman" w:hAnsi="Times New Roman" w:cs="Times New Roman"/>
          <w:b w:val="0"/>
          <w:shd w:val="clear" w:color="auto" w:fill="FAFAFA"/>
        </w:rPr>
      </w:pPr>
    </w:p>
    <w:p w14:paraId="785AA251" w14:textId="77777777" w:rsidR="00F5118B" w:rsidRPr="00546DFA" w:rsidRDefault="00F5118B" w:rsidP="00F5118B">
      <w:pPr>
        <w:pStyle w:val="NoSpacing"/>
        <w:rPr>
          <w:rStyle w:val="Strong"/>
          <w:b w:val="0"/>
          <w:bCs w:val="0"/>
        </w:rPr>
      </w:pPr>
    </w:p>
    <w:p w14:paraId="698FF65D" w14:textId="77777777" w:rsidR="00BF2A11" w:rsidRPr="00BF2A11" w:rsidRDefault="00BF2A11" w:rsidP="00BF2A11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AFAFA"/>
        </w:rPr>
      </w:pPr>
      <w:r w:rsidRPr="00BF2A11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t xml:space="preserve">Meeting cancellations/postponements will be posted on our website, gicwd.com, by 5pm the day of the meeting. </w:t>
      </w:r>
    </w:p>
    <w:p w14:paraId="52EB399B" w14:textId="77777777" w:rsidR="00BF2A11" w:rsidRPr="00BF2A11" w:rsidRDefault="00BF2A11" w:rsidP="00906C5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50DD7C3" w14:textId="77777777" w:rsidR="004F3922" w:rsidRPr="00BF2A11" w:rsidRDefault="008B762A" w:rsidP="00EB7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A11">
        <w:rPr>
          <w:rFonts w:ascii="Times New Roman" w:hAnsi="Times New Roman" w:cs="Times New Roman"/>
          <w:sz w:val="28"/>
          <w:szCs w:val="28"/>
        </w:rPr>
        <w:t xml:space="preserve">MEETING </w:t>
      </w:r>
      <w:r w:rsidR="004F3922" w:rsidRPr="00BF2A11">
        <w:rPr>
          <w:rFonts w:ascii="Times New Roman" w:hAnsi="Times New Roman" w:cs="Times New Roman"/>
          <w:sz w:val="28"/>
          <w:szCs w:val="28"/>
        </w:rPr>
        <w:t>AGENDA</w:t>
      </w:r>
      <w:r w:rsidRPr="00BF2A11">
        <w:rPr>
          <w:rFonts w:ascii="Times New Roman" w:hAnsi="Times New Roman" w:cs="Times New Roman"/>
          <w:sz w:val="28"/>
          <w:szCs w:val="28"/>
        </w:rPr>
        <w:t xml:space="preserve"> for</w:t>
      </w:r>
    </w:p>
    <w:p w14:paraId="1F1B0F43" w14:textId="42FC0856" w:rsidR="00EB7EB3" w:rsidRPr="00386EF5" w:rsidRDefault="00EB7EB3" w:rsidP="00EB7E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EF5"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="00CE2DA7">
        <w:rPr>
          <w:rFonts w:ascii="Times New Roman" w:hAnsi="Times New Roman" w:cs="Times New Roman"/>
          <w:b/>
          <w:sz w:val="28"/>
          <w:szCs w:val="28"/>
        </w:rPr>
        <w:t>September</w:t>
      </w:r>
      <w:r w:rsidR="00933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DA7">
        <w:rPr>
          <w:rFonts w:ascii="Times New Roman" w:hAnsi="Times New Roman" w:cs="Times New Roman"/>
          <w:b/>
          <w:sz w:val="28"/>
          <w:szCs w:val="28"/>
        </w:rPr>
        <w:t>9</w:t>
      </w:r>
      <w:r w:rsidR="006D2FFA" w:rsidRPr="00386E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EF5">
        <w:rPr>
          <w:rFonts w:ascii="Times New Roman" w:hAnsi="Times New Roman" w:cs="Times New Roman"/>
          <w:b/>
          <w:sz w:val="28"/>
          <w:szCs w:val="28"/>
        </w:rPr>
        <w:t>20</w:t>
      </w:r>
      <w:r w:rsidR="00E0723B">
        <w:rPr>
          <w:rFonts w:ascii="Times New Roman" w:hAnsi="Times New Roman" w:cs="Times New Roman"/>
          <w:b/>
          <w:sz w:val="28"/>
          <w:szCs w:val="28"/>
        </w:rPr>
        <w:t>20</w:t>
      </w:r>
      <w:r w:rsidRPr="00386E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80AD1" w:rsidRPr="00386EF5">
        <w:rPr>
          <w:rFonts w:ascii="Times New Roman" w:hAnsi="Times New Roman" w:cs="Times New Roman"/>
          <w:b/>
          <w:sz w:val="28"/>
          <w:szCs w:val="28"/>
        </w:rPr>
        <w:t>6:30</w:t>
      </w:r>
      <w:r w:rsidR="00B9656E" w:rsidRPr="00386EF5">
        <w:rPr>
          <w:rFonts w:ascii="Times New Roman" w:hAnsi="Times New Roman" w:cs="Times New Roman"/>
          <w:b/>
          <w:sz w:val="28"/>
          <w:szCs w:val="28"/>
        </w:rPr>
        <w:t>pm</w:t>
      </w:r>
    </w:p>
    <w:p w14:paraId="6C253263" w14:textId="15B641F7" w:rsidR="006310DF" w:rsidRPr="00BF2A11" w:rsidRDefault="00B63208" w:rsidP="00BF2A11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AFAFA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AFAFA"/>
        </w:rPr>
        <w:t>Held Remotely via GoToMeeting conference call</w:t>
      </w:r>
    </w:p>
    <w:p w14:paraId="6A0AF0E1" w14:textId="77777777" w:rsidR="00BF2A11" w:rsidRPr="00BF2A11" w:rsidRDefault="00BF2A11" w:rsidP="00BF2A11">
      <w:pPr>
        <w:spacing w:after="0"/>
        <w:jc w:val="center"/>
        <w:rPr>
          <w:rStyle w:val="Strong"/>
          <w:rFonts w:ascii="Times New Roman" w:hAnsi="Times New Roman" w:cs="Times New Roman"/>
          <w:b w:val="0"/>
          <w:sz w:val="16"/>
          <w:szCs w:val="16"/>
          <w:shd w:val="clear" w:color="auto" w:fill="FAFAFA"/>
        </w:rPr>
      </w:pPr>
    </w:p>
    <w:p w14:paraId="40C7DDC0" w14:textId="77777777" w:rsidR="00EB7EB3" w:rsidRPr="00BF2A11" w:rsidRDefault="00EB7EB3" w:rsidP="00BF2A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F2A11">
        <w:rPr>
          <w:rFonts w:ascii="Times New Roman" w:hAnsi="Times New Roman" w:cs="Times New Roman"/>
          <w:sz w:val="28"/>
          <w:szCs w:val="28"/>
          <w:u w:val="single"/>
        </w:rPr>
        <w:t>Regular Meeting</w:t>
      </w:r>
    </w:p>
    <w:p w14:paraId="4E92EBCF" w14:textId="77777777" w:rsidR="00EB7EB3" w:rsidRPr="00BF2A11" w:rsidRDefault="00EB7EB3" w:rsidP="00EB7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A11">
        <w:rPr>
          <w:rFonts w:ascii="Times New Roman" w:hAnsi="Times New Roman" w:cs="Times New Roman"/>
          <w:sz w:val="28"/>
          <w:szCs w:val="28"/>
        </w:rPr>
        <w:t>Additions to the Agenda</w:t>
      </w:r>
    </w:p>
    <w:p w14:paraId="756D54F7" w14:textId="4970C0B7" w:rsidR="00EB7EB3" w:rsidRDefault="00EB7EB3" w:rsidP="00EB7E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A11">
        <w:rPr>
          <w:rFonts w:ascii="Times New Roman" w:hAnsi="Times New Roman" w:cs="Times New Roman"/>
          <w:sz w:val="28"/>
          <w:szCs w:val="28"/>
        </w:rPr>
        <w:t>Review of Previous Meeting Minutes</w:t>
      </w:r>
    </w:p>
    <w:p w14:paraId="059DFC48" w14:textId="77C99192" w:rsidR="004E7180" w:rsidRDefault="00CE2DA7" w:rsidP="00612D5C">
      <w:pPr>
        <w:pStyle w:val="ListParagraph"/>
        <w:numPr>
          <w:ilvl w:val="0"/>
          <w:numId w:val="2"/>
        </w:numPr>
        <w:jc w:val="center"/>
      </w:pPr>
      <w:r>
        <w:t>August</w:t>
      </w:r>
      <w:r w:rsidR="004E7180">
        <w:t xml:space="preserve"> Monthly Minutes</w:t>
      </w:r>
    </w:p>
    <w:p w14:paraId="758CB09F" w14:textId="4A345108" w:rsidR="00B63208" w:rsidRDefault="00EB7EB3" w:rsidP="0054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A11">
        <w:rPr>
          <w:rFonts w:ascii="Times New Roman" w:hAnsi="Times New Roman" w:cs="Times New Roman"/>
          <w:sz w:val="28"/>
          <w:szCs w:val="28"/>
        </w:rPr>
        <w:t>Questions from Users</w:t>
      </w:r>
    </w:p>
    <w:p w14:paraId="54156BCF" w14:textId="7272CFB7" w:rsidR="0074310D" w:rsidRPr="0074310D" w:rsidRDefault="0074310D" w:rsidP="0074310D">
      <w:pPr>
        <w:pStyle w:val="ListParagraph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Verbal Request from Cooper Bay user</w:t>
      </w:r>
      <w:bookmarkStart w:id="0" w:name="_GoBack"/>
      <w:bookmarkEnd w:id="0"/>
    </w:p>
    <w:p w14:paraId="053D1FEC" w14:textId="77777777" w:rsidR="002631BD" w:rsidRPr="00BF2A11" w:rsidRDefault="00EB7EB3" w:rsidP="00477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A11">
        <w:rPr>
          <w:rFonts w:ascii="Times New Roman" w:hAnsi="Times New Roman" w:cs="Times New Roman"/>
          <w:sz w:val="28"/>
          <w:szCs w:val="28"/>
        </w:rPr>
        <w:t>Operator’s Report</w:t>
      </w:r>
    </w:p>
    <w:p w14:paraId="14FE49B9" w14:textId="77777777" w:rsidR="00EB7EB3" w:rsidRPr="00BF2A11" w:rsidRDefault="00EB7EB3" w:rsidP="004775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A11">
        <w:rPr>
          <w:rFonts w:ascii="Times New Roman" w:hAnsi="Times New Roman" w:cs="Times New Roman"/>
          <w:sz w:val="28"/>
          <w:szCs w:val="28"/>
        </w:rPr>
        <w:t>Engineer’s Report</w:t>
      </w:r>
    </w:p>
    <w:p w14:paraId="7A5EFF64" w14:textId="77777777" w:rsidR="00EB7EB3" w:rsidRDefault="00EB7EB3" w:rsidP="0047753D">
      <w:pPr>
        <w:pStyle w:val="ListParagraph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F2A11">
        <w:rPr>
          <w:rFonts w:ascii="Times New Roman" w:hAnsi="Times New Roman" w:cs="Times New Roman"/>
          <w:sz w:val="28"/>
          <w:szCs w:val="28"/>
        </w:rPr>
        <w:t>Treasurer’s Report</w:t>
      </w:r>
    </w:p>
    <w:p w14:paraId="2978A095" w14:textId="77777777" w:rsidR="00705435" w:rsidRDefault="00705435" w:rsidP="00692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B53458" w14:textId="77777777" w:rsidR="00692A6F" w:rsidRPr="00BF2A11" w:rsidRDefault="00692A6F" w:rsidP="00692A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A11">
        <w:rPr>
          <w:rFonts w:ascii="Times New Roman" w:hAnsi="Times New Roman" w:cs="Times New Roman"/>
          <w:sz w:val="28"/>
          <w:szCs w:val="28"/>
        </w:rPr>
        <w:t>Old Business</w:t>
      </w:r>
    </w:p>
    <w:p w14:paraId="0F8FA5FA" w14:textId="13A387F2" w:rsidR="00F5118B" w:rsidRDefault="00F5118B" w:rsidP="00EE02A6">
      <w:pPr>
        <w:pStyle w:val="ListParagraph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VT-Alert</w:t>
      </w:r>
      <w:r w:rsidR="002A17D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2DA7">
        <w:rPr>
          <w:rFonts w:ascii="Times New Roman" w:eastAsia="Times New Roman" w:hAnsi="Times New Roman" w:cs="Times New Roman"/>
          <w:sz w:val="24"/>
          <w:szCs w:val="24"/>
        </w:rPr>
        <w:t>test run</w:t>
      </w:r>
    </w:p>
    <w:p w14:paraId="38B44C3F" w14:textId="49524D7F" w:rsidR="002A17DC" w:rsidRDefault="002A17DC" w:rsidP="002A17DC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Recurring: return to in-person meetings or remain virtual?</w:t>
      </w:r>
    </w:p>
    <w:p w14:paraId="7573E95C" w14:textId="7822FBA5" w:rsidR="00013DBE" w:rsidRDefault="00013DBE" w:rsidP="002A17DC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delinquent accounts</w:t>
      </w:r>
    </w:p>
    <w:p w14:paraId="711CEB9D" w14:textId="6D672032" w:rsidR="00013DBE" w:rsidRPr="002A17DC" w:rsidRDefault="00013DBE" w:rsidP="002A17DC">
      <w:pPr>
        <w:pStyle w:val="ListParagraph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Update on </w:t>
      </w:r>
      <w:r w:rsidR="00CE2DA7">
        <w:rPr>
          <w:rFonts w:ascii="Times New Roman" w:eastAsia="Times New Roman" w:hAnsi="Times New Roman" w:cs="Times New Roman"/>
          <w:sz w:val="24"/>
          <w:szCs w:val="24"/>
        </w:rPr>
        <w:t>Rural Water Association</w:t>
      </w:r>
    </w:p>
    <w:p w14:paraId="5BB565FC" w14:textId="77777777" w:rsidR="00BF4A7A" w:rsidRPr="00BF2A11" w:rsidRDefault="00BF4A7A" w:rsidP="004775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54E91D4" w14:textId="117C1A0A" w:rsidR="00013DBE" w:rsidRDefault="00EB7EB3" w:rsidP="00013D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5CA2">
        <w:rPr>
          <w:rFonts w:ascii="Times New Roman" w:hAnsi="Times New Roman" w:cs="Times New Roman"/>
          <w:sz w:val="28"/>
          <w:szCs w:val="28"/>
        </w:rPr>
        <w:t>New Business</w:t>
      </w:r>
    </w:p>
    <w:p w14:paraId="60FFBD29" w14:textId="37B5026D" w:rsidR="00013DBE" w:rsidRDefault="00CE2DA7" w:rsidP="00013DBE">
      <w:pPr>
        <w:pStyle w:val="ListParagraph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Michael’s draft termination notice</w:t>
      </w:r>
    </w:p>
    <w:p w14:paraId="362ADDD3" w14:textId="75A8077E" w:rsidR="0074310D" w:rsidRPr="00013DBE" w:rsidRDefault="0074310D" w:rsidP="00013DBE">
      <w:pPr>
        <w:pStyle w:val="ListParagraph"/>
        <w:numPr>
          <w:ilvl w:val="0"/>
          <w:numId w:val="8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Raewyn Lane Variance</w:t>
      </w:r>
    </w:p>
    <w:p w14:paraId="41F3A9E9" w14:textId="237F6C9A" w:rsidR="00F5118B" w:rsidRDefault="00F5118B" w:rsidP="00F51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7625BC" w14:textId="77777777" w:rsidR="00F5118B" w:rsidRPr="00F5118B" w:rsidRDefault="00F5118B" w:rsidP="00F511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9E198" w14:textId="77777777" w:rsidR="00DF0858" w:rsidRPr="00BF2A11" w:rsidRDefault="000A178D" w:rsidP="00EB7EB3">
      <w:pPr>
        <w:spacing w:after="0"/>
        <w:jc w:val="center"/>
        <w:rPr>
          <w:rFonts w:ascii="Times New Roman" w:hAnsi="Times New Roman" w:cs="Times New Roman"/>
        </w:rPr>
      </w:pPr>
      <w:r w:rsidRPr="00BF2A11">
        <w:rPr>
          <w:rFonts w:ascii="Times New Roman" w:hAnsi="Times New Roman" w:cs="Times New Roman"/>
        </w:rPr>
        <w:t>Grand Isle Consolidated Water District P.O. Box 9, Grand Isle, VT 05458</w:t>
      </w:r>
    </w:p>
    <w:p w14:paraId="1C0070A4" w14:textId="77777777" w:rsidR="00BB485D" w:rsidRPr="00BF2A11" w:rsidRDefault="00FF250E" w:rsidP="00EB7EB3">
      <w:pPr>
        <w:spacing w:after="0"/>
        <w:jc w:val="center"/>
        <w:rPr>
          <w:rFonts w:ascii="Times New Roman" w:hAnsi="Times New Roman" w:cs="Times New Roman"/>
        </w:rPr>
      </w:pPr>
      <w:hyperlink r:id="rId8" w:history="1">
        <w:r w:rsidR="00E44DA4" w:rsidRPr="00BF2A11">
          <w:rPr>
            <w:rStyle w:val="Hyperlink"/>
            <w:rFonts w:ascii="Times New Roman" w:hAnsi="Times New Roman" w:cs="Times New Roman"/>
          </w:rPr>
          <w:t>www.GICWD.com</w:t>
        </w:r>
      </w:hyperlink>
      <w:r w:rsidR="00E44DA4" w:rsidRPr="00BF2A11">
        <w:rPr>
          <w:rFonts w:ascii="Times New Roman" w:hAnsi="Times New Roman" w:cs="Times New Roman"/>
        </w:rPr>
        <w:t xml:space="preserve"> </w:t>
      </w:r>
    </w:p>
    <w:p w14:paraId="63F9EE68" w14:textId="77777777" w:rsidR="007D0118" w:rsidRPr="00BF2A11" w:rsidRDefault="007D0118" w:rsidP="00AD18B5">
      <w:pPr>
        <w:spacing w:after="0"/>
        <w:rPr>
          <w:rFonts w:ascii="Times New Roman" w:hAnsi="Times New Roman" w:cs="Times New Roman"/>
        </w:rPr>
      </w:pPr>
    </w:p>
    <w:p w14:paraId="2744F75B" w14:textId="77777777" w:rsidR="00DA7490" w:rsidRPr="00BF2A11" w:rsidRDefault="00DA7490">
      <w:pPr>
        <w:spacing w:after="0"/>
        <w:rPr>
          <w:rFonts w:ascii="Times New Roman" w:hAnsi="Times New Roman" w:cs="Times New Roman"/>
        </w:rPr>
      </w:pPr>
    </w:p>
    <w:sectPr w:rsidR="00DA7490" w:rsidRPr="00BF2A11" w:rsidSect="00EB7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41028" w14:textId="77777777" w:rsidR="00FF250E" w:rsidRDefault="00FF250E" w:rsidP="004E7180">
      <w:pPr>
        <w:spacing w:after="0" w:line="240" w:lineRule="auto"/>
      </w:pPr>
      <w:r>
        <w:separator/>
      </w:r>
    </w:p>
  </w:endnote>
  <w:endnote w:type="continuationSeparator" w:id="0">
    <w:p w14:paraId="60305442" w14:textId="77777777" w:rsidR="00FF250E" w:rsidRDefault="00FF250E" w:rsidP="004E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FF2F4" w14:textId="77777777" w:rsidR="004E7180" w:rsidRDefault="004E71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7ECF" w14:textId="77777777" w:rsidR="004E7180" w:rsidRDefault="004E71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85D2A" w14:textId="77777777" w:rsidR="004E7180" w:rsidRDefault="004E7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5F9E9" w14:textId="77777777" w:rsidR="00FF250E" w:rsidRDefault="00FF250E" w:rsidP="004E7180">
      <w:pPr>
        <w:spacing w:after="0" w:line="240" w:lineRule="auto"/>
      </w:pPr>
      <w:r>
        <w:separator/>
      </w:r>
    </w:p>
  </w:footnote>
  <w:footnote w:type="continuationSeparator" w:id="0">
    <w:p w14:paraId="3431BB01" w14:textId="77777777" w:rsidR="00FF250E" w:rsidRDefault="00FF250E" w:rsidP="004E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EC699" w14:textId="5B20ECF7" w:rsidR="004E7180" w:rsidRDefault="00FF250E">
    <w:pPr>
      <w:pStyle w:val="Header"/>
    </w:pPr>
    <w:r>
      <w:rPr>
        <w:noProof/>
      </w:rPr>
      <w:pict w14:anchorId="192FA64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69148" w14:textId="4BC75697" w:rsidR="004E7180" w:rsidRDefault="004E71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A5E5A" w14:textId="4850A00C" w:rsidR="004E7180" w:rsidRDefault="00FF250E">
    <w:pPr>
      <w:pStyle w:val="Header"/>
    </w:pPr>
    <w:r>
      <w:rPr>
        <w:noProof/>
      </w:rPr>
      <w:pict w14:anchorId="5818CB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2ED4"/>
    <w:multiLevelType w:val="hybridMultilevel"/>
    <w:tmpl w:val="A9AA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3639F"/>
    <w:multiLevelType w:val="hybridMultilevel"/>
    <w:tmpl w:val="5E3EF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F50E3"/>
    <w:multiLevelType w:val="hybridMultilevel"/>
    <w:tmpl w:val="3DAC7C5C"/>
    <w:lvl w:ilvl="0" w:tplc="5F48D6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42C18"/>
    <w:multiLevelType w:val="hybridMultilevel"/>
    <w:tmpl w:val="3DAC7C5C"/>
    <w:lvl w:ilvl="0" w:tplc="5F48D6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83447"/>
    <w:multiLevelType w:val="hybridMultilevel"/>
    <w:tmpl w:val="3DAC7C5C"/>
    <w:lvl w:ilvl="0" w:tplc="5F48D68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42B68"/>
    <w:multiLevelType w:val="hybridMultilevel"/>
    <w:tmpl w:val="62C0D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0988"/>
    <w:multiLevelType w:val="hybridMultilevel"/>
    <w:tmpl w:val="CFF6A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8500B7"/>
    <w:multiLevelType w:val="hybridMultilevel"/>
    <w:tmpl w:val="A9AA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874C9"/>
    <w:multiLevelType w:val="hybridMultilevel"/>
    <w:tmpl w:val="9C107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8D"/>
    <w:rsid w:val="00001C63"/>
    <w:rsid w:val="00013DBE"/>
    <w:rsid w:val="00033F03"/>
    <w:rsid w:val="00051B17"/>
    <w:rsid w:val="0009060C"/>
    <w:rsid w:val="000A178D"/>
    <w:rsid w:val="000B25EE"/>
    <w:rsid w:val="000B3944"/>
    <w:rsid w:val="000B4170"/>
    <w:rsid w:val="000E1E0D"/>
    <w:rsid w:val="000F0092"/>
    <w:rsid w:val="00101F34"/>
    <w:rsid w:val="00123BB3"/>
    <w:rsid w:val="001342E5"/>
    <w:rsid w:val="00136AF6"/>
    <w:rsid w:val="0016086B"/>
    <w:rsid w:val="00164AC2"/>
    <w:rsid w:val="0019068B"/>
    <w:rsid w:val="00197CF3"/>
    <w:rsid w:val="001A5834"/>
    <w:rsid w:val="001A5B6C"/>
    <w:rsid w:val="001B2BD0"/>
    <w:rsid w:val="001C1F74"/>
    <w:rsid w:val="001D4B73"/>
    <w:rsid w:val="00214805"/>
    <w:rsid w:val="002269D3"/>
    <w:rsid w:val="00236A43"/>
    <w:rsid w:val="00242F35"/>
    <w:rsid w:val="002631BD"/>
    <w:rsid w:val="002670EF"/>
    <w:rsid w:val="002731FB"/>
    <w:rsid w:val="00273208"/>
    <w:rsid w:val="002828A2"/>
    <w:rsid w:val="00283509"/>
    <w:rsid w:val="00287538"/>
    <w:rsid w:val="00290898"/>
    <w:rsid w:val="00296C7A"/>
    <w:rsid w:val="002A17DC"/>
    <w:rsid w:val="002A1A44"/>
    <w:rsid w:val="002A2D31"/>
    <w:rsid w:val="0030049B"/>
    <w:rsid w:val="00322447"/>
    <w:rsid w:val="0032727D"/>
    <w:rsid w:val="00373EB2"/>
    <w:rsid w:val="003811D7"/>
    <w:rsid w:val="00386EF5"/>
    <w:rsid w:val="003A4C53"/>
    <w:rsid w:val="003B48E6"/>
    <w:rsid w:val="003B6469"/>
    <w:rsid w:val="003C3DE5"/>
    <w:rsid w:val="003C414C"/>
    <w:rsid w:val="003C6A71"/>
    <w:rsid w:val="003C750A"/>
    <w:rsid w:val="003F4E7D"/>
    <w:rsid w:val="003F75A8"/>
    <w:rsid w:val="0043129C"/>
    <w:rsid w:val="004337B0"/>
    <w:rsid w:val="00436940"/>
    <w:rsid w:val="0044691A"/>
    <w:rsid w:val="004655BE"/>
    <w:rsid w:val="0047753D"/>
    <w:rsid w:val="004A45E5"/>
    <w:rsid w:val="004A639A"/>
    <w:rsid w:val="004C329F"/>
    <w:rsid w:val="004E7180"/>
    <w:rsid w:val="004F3922"/>
    <w:rsid w:val="005178A3"/>
    <w:rsid w:val="00520079"/>
    <w:rsid w:val="0052540F"/>
    <w:rsid w:val="005327BC"/>
    <w:rsid w:val="00546DFA"/>
    <w:rsid w:val="00547926"/>
    <w:rsid w:val="005660F1"/>
    <w:rsid w:val="00566F67"/>
    <w:rsid w:val="00580AD1"/>
    <w:rsid w:val="005929F2"/>
    <w:rsid w:val="005A5929"/>
    <w:rsid w:val="005A5B63"/>
    <w:rsid w:val="005B234C"/>
    <w:rsid w:val="005C0BEB"/>
    <w:rsid w:val="005C30D8"/>
    <w:rsid w:val="005D1110"/>
    <w:rsid w:val="005D241D"/>
    <w:rsid w:val="005D3BE5"/>
    <w:rsid w:val="005D4673"/>
    <w:rsid w:val="005E5857"/>
    <w:rsid w:val="005F5A73"/>
    <w:rsid w:val="00612D5C"/>
    <w:rsid w:val="00620D34"/>
    <w:rsid w:val="006310DF"/>
    <w:rsid w:val="00632E45"/>
    <w:rsid w:val="006464DA"/>
    <w:rsid w:val="00647581"/>
    <w:rsid w:val="006544B3"/>
    <w:rsid w:val="0065512D"/>
    <w:rsid w:val="00660CF5"/>
    <w:rsid w:val="00665C40"/>
    <w:rsid w:val="00670573"/>
    <w:rsid w:val="006827B2"/>
    <w:rsid w:val="00692A6F"/>
    <w:rsid w:val="006A73B4"/>
    <w:rsid w:val="006B56DC"/>
    <w:rsid w:val="006C1529"/>
    <w:rsid w:val="006D2FFA"/>
    <w:rsid w:val="006E21AC"/>
    <w:rsid w:val="00700A31"/>
    <w:rsid w:val="00705435"/>
    <w:rsid w:val="00726508"/>
    <w:rsid w:val="00730BB2"/>
    <w:rsid w:val="00740E9B"/>
    <w:rsid w:val="0074310D"/>
    <w:rsid w:val="00745DFA"/>
    <w:rsid w:val="00747A2F"/>
    <w:rsid w:val="007716C7"/>
    <w:rsid w:val="00787A51"/>
    <w:rsid w:val="00790E54"/>
    <w:rsid w:val="007B6EDA"/>
    <w:rsid w:val="007D0118"/>
    <w:rsid w:val="00806408"/>
    <w:rsid w:val="00816031"/>
    <w:rsid w:val="008303BB"/>
    <w:rsid w:val="0085782D"/>
    <w:rsid w:val="008B762A"/>
    <w:rsid w:val="008C3E32"/>
    <w:rsid w:val="008E0CB9"/>
    <w:rsid w:val="008E401C"/>
    <w:rsid w:val="00903E71"/>
    <w:rsid w:val="00906C56"/>
    <w:rsid w:val="00912AA9"/>
    <w:rsid w:val="009336F5"/>
    <w:rsid w:val="00936654"/>
    <w:rsid w:val="00946E9D"/>
    <w:rsid w:val="00952323"/>
    <w:rsid w:val="00953CDF"/>
    <w:rsid w:val="00971DE6"/>
    <w:rsid w:val="00982C15"/>
    <w:rsid w:val="0099167C"/>
    <w:rsid w:val="00992B43"/>
    <w:rsid w:val="0099639B"/>
    <w:rsid w:val="009A7380"/>
    <w:rsid w:val="009B4EDA"/>
    <w:rsid w:val="009B796D"/>
    <w:rsid w:val="009D4EDB"/>
    <w:rsid w:val="009D54A0"/>
    <w:rsid w:val="009D7AA5"/>
    <w:rsid w:val="009E25A3"/>
    <w:rsid w:val="009E2CD2"/>
    <w:rsid w:val="009E6EFB"/>
    <w:rsid w:val="00A3550E"/>
    <w:rsid w:val="00A920EA"/>
    <w:rsid w:val="00A944A9"/>
    <w:rsid w:val="00A958B3"/>
    <w:rsid w:val="00AB107C"/>
    <w:rsid w:val="00AC0979"/>
    <w:rsid w:val="00AC4F1A"/>
    <w:rsid w:val="00AD18B5"/>
    <w:rsid w:val="00AD1CBF"/>
    <w:rsid w:val="00AD632C"/>
    <w:rsid w:val="00AE12F0"/>
    <w:rsid w:val="00AF1B13"/>
    <w:rsid w:val="00AF6BC3"/>
    <w:rsid w:val="00AF71EC"/>
    <w:rsid w:val="00B02500"/>
    <w:rsid w:val="00B159B0"/>
    <w:rsid w:val="00B63208"/>
    <w:rsid w:val="00B643D0"/>
    <w:rsid w:val="00B65719"/>
    <w:rsid w:val="00B913D9"/>
    <w:rsid w:val="00B95643"/>
    <w:rsid w:val="00B9656E"/>
    <w:rsid w:val="00BB485D"/>
    <w:rsid w:val="00BB623E"/>
    <w:rsid w:val="00BB6F11"/>
    <w:rsid w:val="00BD12F9"/>
    <w:rsid w:val="00BD1BFB"/>
    <w:rsid w:val="00BD7AEB"/>
    <w:rsid w:val="00BE0140"/>
    <w:rsid w:val="00BF2A11"/>
    <w:rsid w:val="00BF4A7A"/>
    <w:rsid w:val="00C334C5"/>
    <w:rsid w:val="00C37C24"/>
    <w:rsid w:val="00C455EC"/>
    <w:rsid w:val="00C50EF2"/>
    <w:rsid w:val="00C576E8"/>
    <w:rsid w:val="00C60CEB"/>
    <w:rsid w:val="00C64435"/>
    <w:rsid w:val="00C734D1"/>
    <w:rsid w:val="00CC51B2"/>
    <w:rsid w:val="00CE2DA7"/>
    <w:rsid w:val="00CE7485"/>
    <w:rsid w:val="00CF3644"/>
    <w:rsid w:val="00D0283C"/>
    <w:rsid w:val="00D14EEF"/>
    <w:rsid w:val="00D14FD1"/>
    <w:rsid w:val="00D17327"/>
    <w:rsid w:val="00D2478E"/>
    <w:rsid w:val="00D453C5"/>
    <w:rsid w:val="00D505D0"/>
    <w:rsid w:val="00D50BE1"/>
    <w:rsid w:val="00D523CC"/>
    <w:rsid w:val="00D67A81"/>
    <w:rsid w:val="00D70B18"/>
    <w:rsid w:val="00D744A7"/>
    <w:rsid w:val="00DA7490"/>
    <w:rsid w:val="00DC2358"/>
    <w:rsid w:val="00DD542C"/>
    <w:rsid w:val="00DE0B40"/>
    <w:rsid w:val="00DE42EE"/>
    <w:rsid w:val="00DF0858"/>
    <w:rsid w:val="00DF7CDC"/>
    <w:rsid w:val="00E0723B"/>
    <w:rsid w:val="00E13C8F"/>
    <w:rsid w:val="00E44DA4"/>
    <w:rsid w:val="00E52EE8"/>
    <w:rsid w:val="00E55CA2"/>
    <w:rsid w:val="00E67E97"/>
    <w:rsid w:val="00E701B0"/>
    <w:rsid w:val="00E91826"/>
    <w:rsid w:val="00EA60CF"/>
    <w:rsid w:val="00EB07E3"/>
    <w:rsid w:val="00EB7EB3"/>
    <w:rsid w:val="00EC6537"/>
    <w:rsid w:val="00ED0DBD"/>
    <w:rsid w:val="00ED3391"/>
    <w:rsid w:val="00EE02A6"/>
    <w:rsid w:val="00EE53C7"/>
    <w:rsid w:val="00EE5F95"/>
    <w:rsid w:val="00EF1D08"/>
    <w:rsid w:val="00F31D80"/>
    <w:rsid w:val="00F47EA0"/>
    <w:rsid w:val="00F5118B"/>
    <w:rsid w:val="00F557D8"/>
    <w:rsid w:val="00F57632"/>
    <w:rsid w:val="00F72E34"/>
    <w:rsid w:val="00F84BDE"/>
    <w:rsid w:val="00F95EA0"/>
    <w:rsid w:val="00FA47A9"/>
    <w:rsid w:val="00FA737C"/>
    <w:rsid w:val="00FB37CD"/>
    <w:rsid w:val="00FC666D"/>
    <w:rsid w:val="00FD7C22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A9B50E"/>
  <w15:docId w15:val="{A52266C1-97AD-BE47-9516-E148AC5D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7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1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50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310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E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180"/>
  </w:style>
  <w:style w:type="paragraph" w:styleId="Footer">
    <w:name w:val="footer"/>
    <w:basedOn w:val="Normal"/>
    <w:link w:val="FooterChar"/>
    <w:uiPriority w:val="99"/>
    <w:unhideWhenUsed/>
    <w:rsid w:val="004E7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180"/>
  </w:style>
  <w:style w:type="paragraph" w:styleId="NormalWeb">
    <w:name w:val="Normal (Web)"/>
    <w:basedOn w:val="Normal"/>
    <w:uiPriority w:val="99"/>
    <w:semiHidden/>
    <w:unhideWhenUsed/>
    <w:rsid w:val="00B913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5118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A17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85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478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CW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E0535-71C6-2C49-94FE-DBCC00141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Microsoft Office User</cp:lastModifiedBy>
  <cp:revision>8</cp:revision>
  <cp:lastPrinted>2019-03-13T18:54:00Z</cp:lastPrinted>
  <dcterms:created xsi:type="dcterms:W3CDTF">2020-08-09T16:28:00Z</dcterms:created>
  <dcterms:modified xsi:type="dcterms:W3CDTF">2020-09-06T16:24:00Z</dcterms:modified>
</cp:coreProperties>
</file>