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C757" w14:textId="77777777" w:rsidR="00C00ED3" w:rsidRDefault="0077365C">
      <w:pPr>
        <w:pStyle w:val="NormalWeb"/>
        <w:spacing w:before="0"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TOWN OF GRAND ISLE</w:t>
      </w:r>
    </w:p>
    <w:p w14:paraId="675F22D4" w14:textId="77777777" w:rsidR="00C00ED3" w:rsidRDefault="0077365C">
      <w:pPr>
        <w:pStyle w:val="NormalWeb"/>
        <w:spacing w:before="0"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 HYDE ROAD</w:t>
      </w:r>
    </w:p>
    <w:p w14:paraId="47C81122" w14:textId="77777777" w:rsidR="00C00ED3" w:rsidRDefault="0077365C">
      <w:pPr>
        <w:pStyle w:val="NormalWeb"/>
        <w:spacing w:before="0"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GRAND ISLE, VERMONT 05458</w:t>
      </w:r>
    </w:p>
    <w:p w14:paraId="61461154" w14:textId="77777777" w:rsidR="00C00ED3" w:rsidRDefault="00C00ED3"/>
    <w:p w14:paraId="5813A466" w14:textId="77777777" w:rsidR="00C00ED3" w:rsidRDefault="0077365C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GRAND ISLE DEVELOPMENT REVIEW BOARD</w:t>
      </w:r>
    </w:p>
    <w:p w14:paraId="0496B194" w14:textId="77777777" w:rsidR="00C00ED3" w:rsidRDefault="0077365C">
      <w:pPr>
        <w:spacing w:after="240"/>
      </w:pPr>
      <w:r>
        <w:br/>
      </w:r>
    </w:p>
    <w:p w14:paraId="24272A0C" w14:textId="77777777" w:rsidR="00C00ED3" w:rsidRDefault="0077365C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DRAFT</w:t>
      </w:r>
    </w:p>
    <w:p w14:paraId="0D84D971" w14:textId="77777777" w:rsidR="00C00ED3" w:rsidRDefault="00C00ED3"/>
    <w:p w14:paraId="3C9677AD" w14:textId="7DE607B8" w:rsidR="00C00ED3" w:rsidRDefault="0077365C">
      <w:pPr>
        <w:pStyle w:val="NormalWeb"/>
        <w:spacing w:before="0"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="003A6116">
        <w:rPr>
          <w:rFonts w:ascii="Arial" w:hAnsi="Arial" w:cs="Arial"/>
          <w:color w:val="000000"/>
          <w:sz w:val="20"/>
          <w:szCs w:val="20"/>
        </w:rPr>
        <w:t>inutes from</w:t>
      </w:r>
      <w:r w:rsidR="000F738D">
        <w:rPr>
          <w:rFonts w:ascii="Arial" w:hAnsi="Arial" w:cs="Arial"/>
          <w:color w:val="000000"/>
          <w:sz w:val="20"/>
          <w:szCs w:val="20"/>
        </w:rPr>
        <w:t xml:space="preserve"> September 15,</w:t>
      </w:r>
      <w:r w:rsidR="003A6116">
        <w:rPr>
          <w:rFonts w:ascii="Arial" w:hAnsi="Arial" w:cs="Arial"/>
          <w:color w:val="000000"/>
          <w:sz w:val="20"/>
          <w:szCs w:val="20"/>
        </w:rPr>
        <w:t xml:space="preserve"> 2021</w:t>
      </w:r>
    </w:p>
    <w:p w14:paraId="737A0774" w14:textId="5ADFCC99" w:rsidR="00C00ED3" w:rsidRDefault="00C00ED3">
      <w:pPr>
        <w:pStyle w:val="NormalWeb"/>
        <w:spacing w:before="0"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B7CE4A7" w14:textId="77777777" w:rsidR="00C00ED3" w:rsidRDefault="00C00ED3">
      <w:pPr>
        <w:spacing w:after="240"/>
      </w:pPr>
    </w:p>
    <w:p w14:paraId="715CA9B7" w14:textId="2FC4F849" w:rsidR="00C00ED3" w:rsidRDefault="0077365C" w:rsidP="00AE3AD4">
      <w:pPr>
        <w:pStyle w:val="NormalWeb"/>
        <w:spacing w:before="0" w:after="0"/>
        <w:ind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Present: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Board Members—Joseph Steffen, </w:t>
      </w:r>
      <w:r w:rsidR="00AE3AD4">
        <w:rPr>
          <w:rFonts w:ascii="Arial" w:hAnsi="Arial" w:cs="Arial"/>
          <w:color w:val="000000"/>
          <w:sz w:val="20"/>
          <w:szCs w:val="20"/>
        </w:rPr>
        <w:t>Kristy Wheel,</w:t>
      </w:r>
      <w:r>
        <w:rPr>
          <w:rFonts w:ascii="Arial" w:hAnsi="Arial" w:cs="Arial"/>
          <w:color w:val="000000"/>
          <w:sz w:val="20"/>
          <w:szCs w:val="20"/>
        </w:rPr>
        <w:t xml:space="preserve"> Francis LaFromboise</w:t>
      </w:r>
      <w:r w:rsidR="009300F4">
        <w:rPr>
          <w:rFonts w:ascii="Arial" w:hAnsi="Arial" w:cs="Arial"/>
          <w:color w:val="000000"/>
          <w:sz w:val="20"/>
          <w:szCs w:val="20"/>
        </w:rPr>
        <w:t>, Panos L</w:t>
      </w:r>
      <w:r w:rsidR="00733BAA">
        <w:rPr>
          <w:rFonts w:ascii="Arial" w:hAnsi="Arial" w:cs="Arial"/>
          <w:color w:val="000000"/>
          <w:sz w:val="20"/>
          <w:szCs w:val="20"/>
        </w:rPr>
        <w:t>e</w:t>
      </w:r>
      <w:r w:rsidR="009300F4">
        <w:rPr>
          <w:rFonts w:ascii="Arial" w:hAnsi="Arial" w:cs="Arial"/>
          <w:color w:val="000000"/>
          <w:sz w:val="20"/>
          <w:szCs w:val="20"/>
        </w:rPr>
        <w:t>kkas</w:t>
      </w:r>
      <w:r w:rsidR="00AE3AD4">
        <w:rPr>
          <w:rFonts w:ascii="Arial" w:hAnsi="Arial" w:cs="Arial"/>
          <w:color w:val="000000"/>
          <w:sz w:val="20"/>
          <w:szCs w:val="20"/>
        </w:rPr>
        <w:t>, J. Longo- Alternate, C</w:t>
      </w:r>
      <w:r>
        <w:rPr>
          <w:rFonts w:ascii="Arial" w:hAnsi="Arial" w:cs="Arial"/>
          <w:color w:val="000000"/>
          <w:sz w:val="20"/>
          <w:szCs w:val="20"/>
        </w:rPr>
        <w:t>lerk-–Marie Prescott</w:t>
      </w:r>
    </w:p>
    <w:p w14:paraId="04BFB33C" w14:textId="77777777" w:rsidR="00AE3AD4" w:rsidRDefault="00AE3AD4">
      <w:pPr>
        <w:pStyle w:val="NormalWeb"/>
        <w:spacing w:before="0" w:after="0"/>
        <w:ind w:hanging="1440"/>
        <w:rPr>
          <w:rFonts w:ascii="Arial" w:hAnsi="Arial" w:cs="Arial"/>
          <w:color w:val="000000"/>
          <w:sz w:val="20"/>
          <w:szCs w:val="20"/>
        </w:rPr>
      </w:pPr>
    </w:p>
    <w:p w14:paraId="31E6F48C" w14:textId="12095134" w:rsidR="00AE3AD4" w:rsidRDefault="009300F4" w:rsidP="00AE3AD4">
      <w:pPr>
        <w:pStyle w:val="NormalWeb"/>
        <w:spacing w:before="0" w:after="0"/>
        <w:ind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Absent: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E3AD4">
        <w:rPr>
          <w:rFonts w:ascii="Arial" w:hAnsi="Arial" w:cs="Arial"/>
          <w:color w:val="000000"/>
          <w:sz w:val="20"/>
          <w:szCs w:val="20"/>
        </w:rPr>
        <w:t xml:space="preserve">Dave Capen, </w:t>
      </w:r>
      <w:r w:rsidR="00AE3AD4" w:rsidRPr="00AE3AD4">
        <w:rPr>
          <w:rFonts w:ascii="Arial" w:hAnsi="Arial" w:cs="Arial"/>
          <w:color w:val="000000"/>
          <w:sz w:val="20"/>
          <w:szCs w:val="20"/>
        </w:rPr>
        <w:t>ZAO- Scott Bro</w:t>
      </w:r>
      <w:r w:rsidR="00AE3AD4">
        <w:rPr>
          <w:rFonts w:ascii="Arial" w:hAnsi="Arial" w:cs="Arial"/>
          <w:color w:val="000000"/>
          <w:sz w:val="20"/>
          <w:szCs w:val="20"/>
        </w:rPr>
        <w:t>wn</w:t>
      </w:r>
      <w:r w:rsidRPr="00AE3AD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71C790" w14:textId="77777777" w:rsidR="00AE3AD4" w:rsidRDefault="00AE3AD4" w:rsidP="00AE3AD4">
      <w:pPr>
        <w:pStyle w:val="NormalWeb"/>
        <w:spacing w:before="0" w:after="0"/>
        <w:ind w:hanging="1440"/>
        <w:rPr>
          <w:rFonts w:ascii="Arial" w:hAnsi="Arial" w:cs="Arial"/>
          <w:color w:val="000000"/>
          <w:sz w:val="20"/>
          <w:szCs w:val="20"/>
        </w:rPr>
      </w:pPr>
    </w:p>
    <w:p w14:paraId="0AE7C386" w14:textId="4A539EA9" w:rsidR="00C00ED3" w:rsidRDefault="00080586" w:rsidP="00AE3AD4">
      <w:pPr>
        <w:pStyle w:val="NormalWeb"/>
        <w:spacing w:before="0" w:after="0"/>
        <w:ind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Interested Parties</w:t>
      </w:r>
      <w:r w:rsidR="00AE3AD4">
        <w:rPr>
          <w:rFonts w:ascii="Arial" w:hAnsi="Arial" w:cs="Arial"/>
          <w:color w:val="000000"/>
          <w:sz w:val="20"/>
          <w:szCs w:val="20"/>
        </w:rPr>
        <w:t>: Andy Rowe</w:t>
      </w:r>
      <w:r w:rsidR="000F738D">
        <w:rPr>
          <w:rFonts w:ascii="Arial" w:hAnsi="Arial" w:cs="Arial"/>
          <w:color w:val="000000"/>
          <w:sz w:val="20"/>
          <w:szCs w:val="20"/>
        </w:rPr>
        <w:t xml:space="preserve">, </w:t>
      </w:r>
      <w:r w:rsidR="00733BAA">
        <w:rPr>
          <w:rFonts w:ascii="Arial" w:hAnsi="Arial" w:cs="Arial"/>
          <w:color w:val="000000"/>
          <w:sz w:val="20"/>
          <w:szCs w:val="20"/>
        </w:rPr>
        <w:t>Lamoureaux and Dicke</w:t>
      </w:r>
      <w:r w:rsidR="006118A5">
        <w:rPr>
          <w:rFonts w:ascii="Arial" w:hAnsi="Arial" w:cs="Arial"/>
          <w:color w:val="000000"/>
          <w:sz w:val="20"/>
          <w:szCs w:val="20"/>
        </w:rPr>
        <w:t>n</w:t>
      </w:r>
      <w:r w:rsidR="00733BAA">
        <w:rPr>
          <w:rFonts w:ascii="Arial" w:hAnsi="Arial" w:cs="Arial"/>
          <w:color w:val="000000"/>
          <w:sz w:val="20"/>
          <w:szCs w:val="20"/>
        </w:rPr>
        <w:t>son</w:t>
      </w:r>
      <w:r w:rsidR="000F738D">
        <w:rPr>
          <w:rFonts w:ascii="Arial" w:hAnsi="Arial" w:cs="Arial"/>
          <w:color w:val="000000"/>
          <w:sz w:val="20"/>
          <w:szCs w:val="20"/>
        </w:rPr>
        <w:t xml:space="preserve"> and Richard Jackson</w:t>
      </w:r>
    </w:p>
    <w:p w14:paraId="3FA57BFF" w14:textId="77777777" w:rsidR="00AE3AD4" w:rsidRDefault="00AE3AD4" w:rsidP="00E426E0">
      <w:pPr>
        <w:pStyle w:val="NormalWeb"/>
        <w:spacing w:before="0" w:after="0"/>
        <w:ind w:hanging="1440"/>
      </w:pPr>
    </w:p>
    <w:p w14:paraId="1CF7A9A1" w14:textId="05ACF43D" w:rsidR="00C00ED3" w:rsidRDefault="0077365C">
      <w:pPr>
        <w:pStyle w:val="NormalWeb"/>
        <w:spacing w:before="0" w:after="0"/>
        <w:ind w:hanging="1440"/>
        <w:jc w:val="both"/>
      </w:pPr>
      <w:r>
        <w:rPr>
          <w:rFonts w:ascii="Arial" w:hAnsi="Arial" w:cs="Arial"/>
          <w:color w:val="000000"/>
          <w:sz w:val="20"/>
          <w:szCs w:val="20"/>
        </w:rPr>
        <w:t>6:</w:t>
      </w:r>
      <w:r w:rsidR="000F738D">
        <w:rPr>
          <w:rFonts w:ascii="Arial" w:hAnsi="Arial" w:cs="Arial"/>
          <w:color w:val="000000"/>
          <w:sz w:val="20"/>
          <w:szCs w:val="20"/>
        </w:rPr>
        <w:t>04</w:t>
      </w:r>
      <w:r w:rsidR="003E2521">
        <w:rPr>
          <w:rFonts w:ascii="Arial" w:hAnsi="Arial" w:cs="Arial"/>
          <w:color w:val="000000"/>
          <w:sz w:val="20"/>
          <w:szCs w:val="20"/>
        </w:rPr>
        <w:t>PM</w:t>
      </w:r>
      <w:r w:rsidR="00426C0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This meeting</w:t>
      </w:r>
      <w:r w:rsidR="00AE3AD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 person at </w:t>
      </w:r>
      <w:r w:rsidR="00CC68F2">
        <w:rPr>
          <w:rFonts w:ascii="Arial" w:hAnsi="Arial" w:cs="Arial"/>
          <w:color w:val="000000"/>
          <w:sz w:val="20"/>
          <w:szCs w:val="20"/>
        </w:rPr>
        <w:t>the</w:t>
      </w:r>
      <w:r w:rsidR="00360B9E">
        <w:rPr>
          <w:rFonts w:ascii="Arial" w:hAnsi="Arial" w:cs="Arial"/>
          <w:color w:val="000000"/>
          <w:sz w:val="20"/>
          <w:szCs w:val="20"/>
        </w:rPr>
        <w:t xml:space="preserve"> Town Clerks</w:t>
      </w:r>
      <w:r w:rsidR="00CC68F2">
        <w:rPr>
          <w:rFonts w:ascii="Arial" w:hAnsi="Arial" w:cs="Arial"/>
          <w:color w:val="000000"/>
          <w:sz w:val="20"/>
          <w:szCs w:val="20"/>
        </w:rPr>
        <w:t xml:space="preserve"> Office</w:t>
      </w:r>
      <w:r>
        <w:rPr>
          <w:rFonts w:ascii="Arial" w:hAnsi="Arial" w:cs="Arial"/>
          <w:color w:val="000000"/>
          <w:sz w:val="20"/>
          <w:szCs w:val="20"/>
        </w:rPr>
        <w:t xml:space="preserve"> was called to order by J. Steffen, Chair.  </w:t>
      </w:r>
    </w:p>
    <w:p w14:paraId="6433470C" w14:textId="77777777" w:rsidR="00C00ED3" w:rsidRDefault="00C00ED3"/>
    <w:p w14:paraId="10F78B3A" w14:textId="34C1D132" w:rsidR="008D4489" w:rsidRDefault="0077365C" w:rsidP="008D4489">
      <w:pPr>
        <w:pStyle w:val="NormalWeb"/>
        <w:spacing w:before="0" w:after="0"/>
        <w:ind w:hanging="14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Roll call was taken.  J. Steffen asked if there were any changes to the Agenda. </w:t>
      </w:r>
      <w:r w:rsidR="00AE3A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J. Steffen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made a motion</w:t>
      </w:r>
      <w:r w:rsidR="008D44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360B9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to</w:t>
      </w:r>
      <w:r w:rsidR="00AE3A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accep</w:t>
      </w:r>
      <w:r w:rsidR="000F738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</w:t>
      </w:r>
      <w:r w:rsidR="00AE3A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360B9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the Agenda</w:t>
      </w:r>
      <w:r w:rsidR="00AE3A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as written</w:t>
      </w:r>
      <w:r w:rsidR="00360B9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and </w:t>
      </w:r>
      <w:r w:rsidR="000F738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Francis LaFromboise </w:t>
      </w:r>
      <w:r w:rsidR="008D44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seconded the motion </w:t>
      </w:r>
      <w:r w:rsidR="008D4489">
        <w:rPr>
          <w:rFonts w:ascii="Arial" w:hAnsi="Arial" w:cs="Arial"/>
          <w:b/>
          <w:color w:val="000000"/>
          <w:sz w:val="20"/>
          <w:szCs w:val="20"/>
          <w:u w:val="single"/>
        </w:rPr>
        <w:t>and all voted in favor by voice</w:t>
      </w:r>
      <w:r w:rsidR="000F738D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="008D448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14:paraId="395A6554" w14:textId="019FCE4C" w:rsidR="0077365C" w:rsidRDefault="00EE6912" w:rsidP="00EE6912">
      <w:pPr>
        <w:pStyle w:val="NormalWeb"/>
        <w:spacing w:before="0" w:after="0"/>
        <w:ind w:hanging="14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35EE9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E6BF12C" w14:textId="597B3756" w:rsidR="003369C6" w:rsidRDefault="00EE6912" w:rsidP="003369C6">
      <w:pPr>
        <w:pStyle w:val="NormalWeb"/>
        <w:spacing w:before="0" w:after="0"/>
        <w:ind w:hanging="14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5EE9">
        <w:rPr>
          <w:rFonts w:ascii="Arial" w:hAnsi="Arial" w:cs="Arial"/>
          <w:bCs/>
          <w:color w:val="000000"/>
          <w:sz w:val="20"/>
          <w:szCs w:val="20"/>
        </w:rPr>
        <w:t>6:</w:t>
      </w:r>
      <w:r w:rsidR="00E47CA0">
        <w:rPr>
          <w:rFonts w:ascii="Arial" w:hAnsi="Arial" w:cs="Arial"/>
          <w:bCs/>
          <w:color w:val="000000"/>
          <w:sz w:val="20"/>
          <w:szCs w:val="20"/>
        </w:rPr>
        <w:t>06</w:t>
      </w:r>
      <w:r w:rsidRPr="00535EE9">
        <w:rPr>
          <w:rFonts w:ascii="Arial" w:hAnsi="Arial" w:cs="Arial"/>
          <w:bCs/>
          <w:color w:val="000000"/>
          <w:sz w:val="20"/>
          <w:szCs w:val="20"/>
        </w:rPr>
        <w:t>PM</w:t>
      </w:r>
      <w:r w:rsidRPr="00535EE9">
        <w:rPr>
          <w:rFonts w:ascii="Arial" w:hAnsi="Arial" w:cs="Arial"/>
          <w:bCs/>
          <w:color w:val="000000"/>
          <w:sz w:val="20"/>
          <w:szCs w:val="20"/>
        </w:rPr>
        <w:tab/>
      </w:r>
      <w:r w:rsidR="000F738D">
        <w:rPr>
          <w:rFonts w:ascii="Arial" w:hAnsi="Arial" w:cs="Arial"/>
          <w:b/>
          <w:color w:val="000000"/>
          <w:sz w:val="20"/>
          <w:szCs w:val="20"/>
        </w:rPr>
        <w:t xml:space="preserve">J. Steffen opened </w:t>
      </w:r>
      <w:r w:rsidRPr="003369C6">
        <w:rPr>
          <w:rFonts w:ascii="Arial" w:hAnsi="Arial" w:cs="Arial"/>
          <w:b/>
          <w:color w:val="000000"/>
          <w:sz w:val="20"/>
          <w:szCs w:val="20"/>
        </w:rPr>
        <w:t>Hearing #0</w:t>
      </w:r>
      <w:r w:rsidR="000F738D">
        <w:rPr>
          <w:rFonts w:ascii="Arial" w:hAnsi="Arial" w:cs="Arial"/>
          <w:b/>
          <w:color w:val="000000"/>
          <w:sz w:val="20"/>
          <w:szCs w:val="20"/>
        </w:rPr>
        <w:t>9</w:t>
      </w:r>
      <w:r w:rsidRPr="003369C6">
        <w:rPr>
          <w:rFonts w:ascii="Arial" w:hAnsi="Arial" w:cs="Arial"/>
          <w:b/>
          <w:color w:val="000000"/>
          <w:sz w:val="20"/>
          <w:szCs w:val="20"/>
        </w:rPr>
        <w:t>-21</w:t>
      </w:r>
      <w:r w:rsidR="000F738D">
        <w:rPr>
          <w:rFonts w:ascii="Arial" w:hAnsi="Arial" w:cs="Arial"/>
          <w:b/>
          <w:color w:val="000000"/>
          <w:sz w:val="20"/>
          <w:szCs w:val="20"/>
        </w:rPr>
        <w:t>FP</w:t>
      </w:r>
      <w:r w:rsidRPr="003369C6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0F738D">
        <w:rPr>
          <w:rFonts w:ascii="Arial" w:hAnsi="Arial" w:cs="Arial"/>
          <w:b/>
          <w:color w:val="000000"/>
          <w:sz w:val="20"/>
          <w:szCs w:val="20"/>
        </w:rPr>
        <w:t>Gordon Family Trust</w:t>
      </w:r>
      <w:r w:rsidRPr="003369C6">
        <w:rPr>
          <w:rFonts w:ascii="Arial" w:hAnsi="Arial" w:cs="Arial"/>
          <w:b/>
          <w:color w:val="000000"/>
          <w:sz w:val="20"/>
          <w:szCs w:val="20"/>
        </w:rPr>
        <w:t xml:space="preserve">- Application for </w:t>
      </w:r>
      <w:r w:rsidR="000F738D">
        <w:rPr>
          <w:rFonts w:ascii="Arial" w:hAnsi="Arial" w:cs="Arial"/>
          <w:b/>
          <w:color w:val="000000"/>
          <w:sz w:val="20"/>
          <w:szCs w:val="20"/>
        </w:rPr>
        <w:t>Final Plat Review</w:t>
      </w:r>
      <w:r w:rsidRPr="003369C6">
        <w:rPr>
          <w:rFonts w:ascii="Arial" w:hAnsi="Arial" w:cs="Arial"/>
          <w:b/>
          <w:color w:val="000000"/>
          <w:sz w:val="20"/>
          <w:szCs w:val="20"/>
        </w:rPr>
        <w:t xml:space="preserve"> for pro</w:t>
      </w:r>
      <w:r w:rsidR="0077365C" w:rsidRPr="003369C6">
        <w:rPr>
          <w:rFonts w:ascii="Arial" w:hAnsi="Arial" w:cs="Arial"/>
          <w:b/>
          <w:color w:val="000000"/>
          <w:sz w:val="20"/>
          <w:szCs w:val="20"/>
        </w:rPr>
        <w:t xml:space="preserve">perty located at </w:t>
      </w:r>
      <w:r w:rsidR="000F738D">
        <w:rPr>
          <w:rFonts w:ascii="Arial" w:hAnsi="Arial" w:cs="Arial"/>
          <w:b/>
          <w:color w:val="000000"/>
          <w:sz w:val="20"/>
          <w:szCs w:val="20"/>
        </w:rPr>
        <w:t>57 Pearl Street</w:t>
      </w:r>
      <w:r w:rsidR="0077365C" w:rsidRPr="003369C6">
        <w:rPr>
          <w:rFonts w:ascii="Arial" w:hAnsi="Arial" w:cs="Arial"/>
          <w:b/>
          <w:color w:val="000000"/>
          <w:sz w:val="20"/>
          <w:szCs w:val="20"/>
        </w:rPr>
        <w:t>, identified by Tax Map Parcel ID #0</w:t>
      </w:r>
      <w:r w:rsidR="000F738D">
        <w:rPr>
          <w:rFonts w:ascii="Arial" w:hAnsi="Arial" w:cs="Arial"/>
          <w:b/>
          <w:color w:val="000000"/>
          <w:sz w:val="20"/>
          <w:szCs w:val="20"/>
        </w:rPr>
        <w:t>8-01-37</w:t>
      </w:r>
      <w:r w:rsidR="0077365C" w:rsidRPr="003369C6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22524756" w14:textId="49877B0B" w:rsidR="003369C6" w:rsidRDefault="003369C6" w:rsidP="003369C6">
      <w:pPr>
        <w:pStyle w:val="NormalWeb"/>
        <w:spacing w:before="0" w:after="0"/>
        <w:ind w:hanging="14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E964529" w14:textId="3F4011F7" w:rsidR="00B37D14" w:rsidRDefault="003369C6" w:rsidP="000F738D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J. Steffen asked the board if there had been any </w:t>
      </w:r>
      <w:r w:rsidR="00C838FF">
        <w:rPr>
          <w:rFonts w:ascii="Arial" w:hAnsi="Arial" w:cs="Arial"/>
          <w:color w:val="000000"/>
          <w:sz w:val="20"/>
          <w:szCs w:val="20"/>
        </w:rPr>
        <w:t>ex parte communication among board members and none was disclosed. There were also no conflicts of interest disclosed.</w:t>
      </w:r>
      <w:r w:rsidR="000F738D">
        <w:rPr>
          <w:rFonts w:ascii="Arial" w:hAnsi="Arial" w:cs="Arial"/>
          <w:color w:val="000000"/>
          <w:sz w:val="20"/>
          <w:szCs w:val="20"/>
        </w:rPr>
        <w:t xml:space="preserve"> Interested parties were given the oath.</w:t>
      </w:r>
    </w:p>
    <w:p w14:paraId="0A7450EA" w14:textId="557BDBA9" w:rsidR="00E47CA0" w:rsidRDefault="00E47CA0" w:rsidP="000F738D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2263BC8C" w14:textId="36692502" w:rsidR="000E5A90" w:rsidRDefault="00E47CA0" w:rsidP="00E47CA0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Andy Rowe representing Lamoureaux and Dicke</w:t>
      </w:r>
      <w:r w:rsidR="006118A5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son, Inc explained the project was a division </w:t>
      </w:r>
      <w:r w:rsidR="00D44E79">
        <w:rPr>
          <w:rFonts w:ascii="Arial" w:hAnsi="Arial" w:cs="Arial"/>
          <w:color w:val="000000"/>
          <w:sz w:val="20"/>
          <w:szCs w:val="20"/>
        </w:rPr>
        <w:t xml:space="preserve">of 55 acres </w:t>
      </w:r>
      <w:r>
        <w:rPr>
          <w:rFonts w:ascii="Arial" w:hAnsi="Arial" w:cs="Arial"/>
          <w:color w:val="000000"/>
          <w:sz w:val="20"/>
          <w:szCs w:val="20"/>
        </w:rPr>
        <w:t>into two parcels</w:t>
      </w:r>
      <w:r w:rsidR="006118A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one being </w:t>
      </w:r>
      <w:r w:rsidR="006118A5">
        <w:rPr>
          <w:rFonts w:ascii="Arial" w:hAnsi="Arial" w:cs="Arial"/>
          <w:color w:val="000000"/>
          <w:sz w:val="20"/>
          <w:szCs w:val="20"/>
        </w:rPr>
        <w:t xml:space="preserve">35.6 </w:t>
      </w:r>
      <w:r>
        <w:rPr>
          <w:rFonts w:ascii="Arial" w:hAnsi="Arial" w:cs="Arial"/>
          <w:color w:val="000000"/>
          <w:sz w:val="20"/>
          <w:szCs w:val="20"/>
        </w:rPr>
        <w:t xml:space="preserve">acres the other </w:t>
      </w:r>
      <w:r w:rsidR="006118A5">
        <w:rPr>
          <w:rFonts w:ascii="Arial" w:hAnsi="Arial" w:cs="Arial"/>
          <w:color w:val="000000"/>
          <w:sz w:val="20"/>
          <w:szCs w:val="20"/>
        </w:rPr>
        <w:t>24.6</w:t>
      </w:r>
      <w:r>
        <w:rPr>
          <w:rFonts w:ascii="Arial" w:hAnsi="Arial" w:cs="Arial"/>
          <w:color w:val="000000"/>
          <w:sz w:val="20"/>
          <w:szCs w:val="20"/>
        </w:rPr>
        <w:t xml:space="preserve"> acres. There are no plans to build on either lots at this time. </w:t>
      </w:r>
      <w:r w:rsidR="006118A5">
        <w:rPr>
          <w:rFonts w:ascii="Arial" w:hAnsi="Arial" w:cs="Arial"/>
          <w:color w:val="000000"/>
          <w:sz w:val="20"/>
          <w:szCs w:val="20"/>
        </w:rPr>
        <w:t>There is ample area for water, sewer, and to not build in the wetlands. There are several spots for mound systems.</w:t>
      </w:r>
    </w:p>
    <w:p w14:paraId="7ABD7CBD" w14:textId="75FC0264" w:rsidR="006118A5" w:rsidRDefault="006118A5" w:rsidP="00E47CA0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The board asked a couple of questions pertaining to plans for land and acreage.</w:t>
      </w:r>
    </w:p>
    <w:p w14:paraId="03E47E4B" w14:textId="533A60C9" w:rsidR="000E5A90" w:rsidRDefault="006118A5" w:rsidP="003369C6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0E5A90">
        <w:rPr>
          <w:rFonts w:ascii="Arial" w:hAnsi="Arial" w:cs="Arial"/>
          <w:color w:val="000000"/>
          <w:sz w:val="20"/>
          <w:szCs w:val="20"/>
        </w:rPr>
        <w:tab/>
      </w:r>
    </w:p>
    <w:p w14:paraId="141A3F24" w14:textId="3BB9D01A" w:rsidR="005A4359" w:rsidRDefault="00D44E79" w:rsidP="003369C6">
      <w:pPr>
        <w:pStyle w:val="NormalWeb"/>
        <w:spacing w:before="0" w:after="0"/>
        <w:ind w:hanging="144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6:10PM</w:t>
      </w:r>
      <w:r w:rsidR="000E5A90">
        <w:rPr>
          <w:rFonts w:ascii="Arial" w:hAnsi="Arial" w:cs="Arial"/>
          <w:color w:val="000000"/>
          <w:sz w:val="20"/>
          <w:szCs w:val="20"/>
        </w:rPr>
        <w:tab/>
      </w:r>
      <w:r w:rsidRPr="004353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J. Steffen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A08E3"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made a motion to close hearing #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09-21</w:t>
      </w:r>
      <w:r w:rsidR="004353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FP. </w:t>
      </w:r>
      <w:r w:rsidR="006A08E3"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4353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K. Wheel</w:t>
      </w:r>
      <w:r w:rsidR="006A08E3"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seconded the motion and all voted by voice in favor.</w:t>
      </w:r>
      <w:r w:rsidR="000E5A90"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6271501B" w14:textId="301B13C5" w:rsidR="00733BAA" w:rsidRDefault="00733BAA" w:rsidP="003369C6">
      <w:pPr>
        <w:pStyle w:val="NormalWeb"/>
        <w:spacing w:before="0" w:after="0"/>
        <w:ind w:hanging="144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445A95B" w14:textId="2C5F7697" w:rsidR="00733BAA" w:rsidRDefault="00733BAA" w:rsidP="00733BAA">
      <w:pPr>
        <w:pStyle w:val="NormalWeb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353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J. Steffen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made a motion to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approve application #09-21FP. </w:t>
      </w:r>
      <w:r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K. Wheel</w:t>
      </w:r>
      <w:r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seconded the motion and all voted by voice in favor. </w:t>
      </w:r>
    </w:p>
    <w:p w14:paraId="19D23EFD" w14:textId="3F7ED78F" w:rsidR="00733BAA" w:rsidRDefault="00733BAA" w:rsidP="003369C6">
      <w:pPr>
        <w:pStyle w:val="NormalWeb"/>
        <w:spacing w:before="0" w:after="0"/>
        <w:ind w:hanging="144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376465B" w14:textId="1A51151F" w:rsidR="004353FF" w:rsidRPr="004353FF" w:rsidRDefault="004353FF" w:rsidP="003369C6">
      <w:pPr>
        <w:pStyle w:val="NormalWeb"/>
        <w:spacing w:before="0" w:after="0"/>
        <w:ind w:hanging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53FF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919DC04" w14:textId="06BDBEA5" w:rsidR="006118A5" w:rsidRDefault="004353FF" w:rsidP="006118A5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  <w:r w:rsidRPr="004353FF">
        <w:rPr>
          <w:rFonts w:ascii="Arial" w:hAnsi="Arial" w:cs="Arial"/>
          <w:color w:val="000000"/>
          <w:sz w:val="20"/>
          <w:szCs w:val="20"/>
        </w:rPr>
        <w:t>6:11PM</w:t>
      </w:r>
      <w:r w:rsidRPr="004353F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Administr</w:t>
      </w:r>
      <w:r w:rsidR="006118A5">
        <w:rPr>
          <w:rFonts w:ascii="Arial" w:hAnsi="Arial" w:cs="Arial"/>
          <w:color w:val="000000"/>
          <w:sz w:val="20"/>
          <w:szCs w:val="20"/>
        </w:rPr>
        <w:t>ati</w:t>
      </w:r>
      <w:r>
        <w:rPr>
          <w:rFonts w:ascii="Arial" w:hAnsi="Arial" w:cs="Arial"/>
          <w:color w:val="000000"/>
          <w:sz w:val="20"/>
          <w:szCs w:val="20"/>
        </w:rPr>
        <w:t>ve Business</w:t>
      </w:r>
    </w:p>
    <w:p w14:paraId="0FE3251E" w14:textId="77777777" w:rsidR="006118A5" w:rsidRDefault="006118A5" w:rsidP="003369C6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2E0FA8A9" w14:textId="001A66B7" w:rsidR="004353FF" w:rsidRDefault="004353FF" w:rsidP="006118A5">
      <w:pPr>
        <w:pStyle w:val="Normal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 JSARK Mylar</w:t>
      </w:r>
    </w:p>
    <w:p w14:paraId="2B596B8A" w14:textId="7B6DC0A8" w:rsidR="004353FF" w:rsidRDefault="004353FF" w:rsidP="003369C6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Table minutes to approve</w:t>
      </w:r>
    </w:p>
    <w:p w14:paraId="3C84F1BB" w14:textId="77777777" w:rsidR="006118A5" w:rsidRDefault="006118A5" w:rsidP="003369C6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3755FD1B" w14:textId="0D88D2A3" w:rsidR="00733BAA" w:rsidRPr="005A4359" w:rsidRDefault="004353FF" w:rsidP="00733BAA">
      <w:pPr>
        <w:pStyle w:val="NormalWeb"/>
        <w:spacing w:before="0" w:after="0"/>
        <w:ind w:hanging="144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6:20PM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33BAA"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Motion was made to enter a deliberative session by J. Steffen and Panos Lekkas</w:t>
      </w:r>
      <w:r w:rsidR="00733BA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733BAA"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seconded the motion and all voted by voice in favor.</w:t>
      </w:r>
    </w:p>
    <w:p w14:paraId="4A15ABC0" w14:textId="674CB649" w:rsidR="005A4359" w:rsidRDefault="005A4359" w:rsidP="003369C6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58BEE2FB" w14:textId="20E2AA2F" w:rsidR="006A08E3" w:rsidRDefault="006A08E3" w:rsidP="003369C6">
      <w:pPr>
        <w:pStyle w:val="NormalWeb"/>
        <w:spacing w:before="0" w:after="0"/>
        <w:ind w:hanging="144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7:</w:t>
      </w:r>
      <w:r w:rsidR="00733BAA">
        <w:rPr>
          <w:rFonts w:ascii="Arial" w:hAnsi="Arial" w:cs="Arial"/>
          <w:color w:val="000000"/>
          <w:sz w:val="20"/>
          <w:szCs w:val="20"/>
        </w:rPr>
        <w:t>5</w:t>
      </w:r>
      <w:r w:rsidR="00783251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PM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Motion was made to come out of deliberative session by J. Steffen and </w:t>
      </w:r>
      <w:r w:rsidR="00733BA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Kristy Wheel</w:t>
      </w:r>
      <w:r w:rsidR="005A4359" w:rsidRPr="005A435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seconded the motion and all voted by voice in favor.</w:t>
      </w:r>
    </w:p>
    <w:p w14:paraId="32A7966E" w14:textId="77777777" w:rsidR="00783251" w:rsidRDefault="00783251" w:rsidP="003369C6">
      <w:pPr>
        <w:pStyle w:val="NormalWeb"/>
        <w:spacing w:before="0" w:after="0"/>
        <w:ind w:hanging="144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CEE6BC9" w14:textId="3677C039" w:rsidR="00783251" w:rsidRPr="00783251" w:rsidRDefault="00783251" w:rsidP="003369C6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  <w:r w:rsidRPr="00783251">
        <w:rPr>
          <w:rFonts w:ascii="Arial" w:hAnsi="Arial" w:cs="Arial"/>
          <w:color w:val="000000"/>
          <w:sz w:val="20"/>
          <w:szCs w:val="20"/>
        </w:rPr>
        <w:t>7:59PM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78325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Motion was made to Reopen Hearing #04-21SPR &amp; CU- Lake Champlain Transportation, Co by J. Longo and seconded by J. Steffen and all voted by voice in favor.</w:t>
      </w:r>
    </w:p>
    <w:p w14:paraId="47173B53" w14:textId="77777777" w:rsidR="00D25819" w:rsidRDefault="00D25819" w:rsidP="003369C6">
      <w:pPr>
        <w:pStyle w:val="NormalWeb"/>
        <w:spacing w:before="0" w:after="0"/>
        <w:ind w:hanging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21D58954" w14:textId="7988F38B" w:rsidR="00783251" w:rsidRDefault="00D25819">
      <w:pPr>
        <w:pStyle w:val="NormalWeb"/>
        <w:spacing w:before="0" w:after="0"/>
        <w:ind w:hanging="14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D65E05" w:rsidRPr="007832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83251" w:rsidRPr="00783251">
        <w:rPr>
          <w:rFonts w:ascii="Arial" w:hAnsi="Arial" w:cs="Arial"/>
          <w:bCs/>
          <w:color w:val="000000"/>
          <w:sz w:val="20"/>
          <w:szCs w:val="20"/>
        </w:rPr>
        <w:t>UPCOMING HEARINGS</w:t>
      </w:r>
    </w:p>
    <w:p w14:paraId="71E442BA" w14:textId="381DDD8A" w:rsidR="00783251" w:rsidRDefault="00783251">
      <w:pPr>
        <w:pStyle w:val="NormalWeb"/>
        <w:spacing w:before="0" w:after="0"/>
        <w:ind w:hanging="14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CC8D863" w14:textId="31615CCB" w:rsidR="00783251" w:rsidRDefault="00783251">
      <w:pPr>
        <w:pStyle w:val="NormalWeb"/>
        <w:spacing w:before="0" w:after="0"/>
        <w:ind w:hanging="14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>Special Meeting September 22, 2021- Reopen Lake Champlain Transportation &amp; Deliberative Session</w:t>
      </w:r>
    </w:p>
    <w:p w14:paraId="7F319CAD" w14:textId="48E45894" w:rsidR="00783251" w:rsidRDefault="00783251">
      <w:pPr>
        <w:pStyle w:val="NormalWeb"/>
        <w:spacing w:before="0" w:after="0"/>
        <w:ind w:hanging="14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>October 6</w:t>
      </w:r>
      <w:r w:rsidR="00ED2A73">
        <w:rPr>
          <w:rFonts w:ascii="Arial" w:hAnsi="Arial" w:cs="Arial"/>
          <w:bCs/>
          <w:color w:val="000000"/>
          <w:sz w:val="20"/>
          <w:szCs w:val="20"/>
        </w:rPr>
        <w:t>- Open</w:t>
      </w:r>
    </w:p>
    <w:p w14:paraId="1986DB3B" w14:textId="2AD7D580" w:rsidR="00ED2A73" w:rsidRDefault="00ED2A73">
      <w:pPr>
        <w:pStyle w:val="NormalWeb"/>
        <w:spacing w:before="0" w:after="0"/>
        <w:ind w:hanging="14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>October 20- Open</w:t>
      </w:r>
    </w:p>
    <w:p w14:paraId="29D16867" w14:textId="619F08F0" w:rsidR="00ED2A73" w:rsidRDefault="00ED2A73">
      <w:pPr>
        <w:pStyle w:val="NormalWeb"/>
        <w:spacing w:before="0" w:after="0"/>
        <w:ind w:hanging="14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A5F4E01" w14:textId="77777777" w:rsidR="00783251" w:rsidRDefault="00783251">
      <w:pPr>
        <w:pStyle w:val="NormalWeb"/>
        <w:spacing w:before="0" w:after="0"/>
        <w:ind w:hanging="144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49DFA13" w14:textId="77777777" w:rsidR="00783251" w:rsidRDefault="00783251">
      <w:pPr>
        <w:pStyle w:val="NormalWeb"/>
        <w:spacing w:before="0" w:after="0"/>
        <w:ind w:hanging="144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3C819DB" w14:textId="5B8F650C" w:rsidR="00C00ED3" w:rsidRPr="00783251" w:rsidRDefault="00783251">
      <w:pPr>
        <w:pStyle w:val="NormalWeb"/>
        <w:spacing w:before="0" w:after="0"/>
        <w:ind w:hanging="1440"/>
        <w:jc w:val="both"/>
        <w:rPr>
          <w:bCs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C3194C" w:rsidRPr="00783251">
        <w:rPr>
          <w:rFonts w:ascii="Arial" w:hAnsi="Arial" w:cs="Arial"/>
          <w:bCs/>
          <w:color w:val="000000"/>
          <w:sz w:val="20"/>
          <w:szCs w:val="20"/>
        </w:rPr>
        <w:tab/>
      </w:r>
      <w:r w:rsidR="0077365C" w:rsidRPr="00783251">
        <w:rPr>
          <w:rStyle w:val="apple-tab-span"/>
          <w:rFonts w:ascii="Arial" w:hAnsi="Arial" w:cs="Arial"/>
          <w:bCs/>
          <w:color w:val="000000"/>
          <w:sz w:val="20"/>
          <w:szCs w:val="20"/>
        </w:rPr>
        <w:tab/>
      </w:r>
      <w:r w:rsidR="0077365C" w:rsidRPr="00783251">
        <w:rPr>
          <w:rStyle w:val="apple-tab-span"/>
          <w:rFonts w:ascii="Arial" w:hAnsi="Arial" w:cs="Arial"/>
          <w:bCs/>
          <w:color w:val="000000"/>
          <w:sz w:val="20"/>
          <w:szCs w:val="20"/>
        </w:rPr>
        <w:tab/>
      </w:r>
      <w:r w:rsidR="0077365C" w:rsidRPr="00783251">
        <w:rPr>
          <w:rStyle w:val="apple-tab-span"/>
          <w:rFonts w:ascii="Arial" w:hAnsi="Arial" w:cs="Arial"/>
          <w:bCs/>
          <w:color w:val="000000"/>
          <w:sz w:val="20"/>
          <w:szCs w:val="20"/>
        </w:rPr>
        <w:tab/>
      </w:r>
    </w:p>
    <w:p w14:paraId="3E94CC9D" w14:textId="450AB34B" w:rsidR="00C00ED3" w:rsidRDefault="00733BAA">
      <w:pPr>
        <w:pStyle w:val="NormalWeb"/>
        <w:spacing w:before="0" w:after="0"/>
        <w:ind w:hanging="1440"/>
        <w:jc w:val="both"/>
      </w:pPr>
      <w:r>
        <w:rPr>
          <w:rFonts w:ascii="Arial" w:hAnsi="Arial" w:cs="Arial"/>
          <w:color w:val="000000"/>
          <w:sz w:val="20"/>
          <w:szCs w:val="20"/>
        </w:rPr>
        <w:t>8:00</w:t>
      </w:r>
      <w:r w:rsidR="0077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77365C" w:rsidRPr="00E426E0">
        <w:rPr>
          <w:rFonts w:ascii="Arial" w:hAnsi="Arial" w:cs="Arial"/>
          <w:color w:val="000000"/>
          <w:sz w:val="20"/>
          <w:szCs w:val="20"/>
        </w:rPr>
        <w:t xml:space="preserve">PM      </w:t>
      </w:r>
      <w:r w:rsidR="009A6F32">
        <w:rPr>
          <w:rFonts w:ascii="Arial" w:hAnsi="Arial" w:cs="Arial"/>
          <w:color w:val="000000"/>
          <w:sz w:val="20"/>
          <w:szCs w:val="20"/>
        </w:rPr>
        <w:t xml:space="preserve">  </w:t>
      </w:r>
      <w:r w:rsidR="0077365C" w:rsidRPr="00E426E0">
        <w:rPr>
          <w:rFonts w:ascii="Arial" w:hAnsi="Arial" w:cs="Arial"/>
          <w:color w:val="000000"/>
          <w:sz w:val="20"/>
          <w:szCs w:val="20"/>
        </w:rPr>
        <w:t>   </w:t>
      </w:r>
      <w:r>
        <w:rPr>
          <w:rFonts w:ascii="Arial" w:hAnsi="Arial" w:cs="Arial"/>
          <w:color w:val="000000"/>
          <w:sz w:val="20"/>
          <w:szCs w:val="20"/>
        </w:rPr>
        <w:t>Francis LaFromboise</w:t>
      </w:r>
      <w:r w:rsidR="00E426E0" w:rsidRPr="00E426E0">
        <w:rPr>
          <w:rFonts w:ascii="Arial" w:hAnsi="Arial" w:cs="Arial"/>
          <w:color w:val="000000"/>
          <w:sz w:val="20"/>
          <w:szCs w:val="20"/>
        </w:rPr>
        <w:t xml:space="preserve"> </w:t>
      </w:r>
      <w:r w:rsidR="0077365C" w:rsidRPr="00E426E0">
        <w:rPr>
          <w:rFonts w:ascii="Arial" w:hAnsi="Arial" w:cs="Arial"/>
          <w:color w:val="000000"/>
          <w:sz w:val="20"/>
          <w:szCs w:val="20"/>
        </w:rPr>
        <w:t xml:space="preserve">motioned to adjourn the DRB meeting of </w:t>
      </w:r>
      <w:r>
        <w:rPr>
          <w:rFonts w:ascii="Arial" w:hAnsi="Arial" w:cs="Arial"/>
          <w:color w:val="000000"/>
          <w:sz w:val="20"/>
          <w:szCs w:val="20"/>
        </w:rPr>
        <w:t>September 15</w:t>
      </w:r>
      <w:r w:rsidR="0077365C" w:rsidRPr="00E426E0">
        <w:rPr>
          <w:rFonts w:ascii="Arial" w:hAnsi="Arial" w:cs="Arial"/>
          <w:color w:val="000000"/>
          <w:sz w:val="20"/>
          <w:szCs w:val="20"/>
        </w:rPr>
        <w:t xml:space="preserve">, 2021 at </w:t>
      </w:r>
      <w:r>
        <w:rPr>
          <w:rFonts w:ascii="Arial" w:hAnsi="Arial" w:cs="Arial"/>
          <w:color w:val="000000"/>
          <w:sz w:val="20"/>
          <w:szCs w:val="20"/>
        </w:rPr>
        <w:t>8:00</w:t>
      </w:r>
      <w:r w:rsidR="0077365C" w:rsidRPr="00E426E0">
        <w:rPr>
          <w:rFonts w:ascii="Arial" w:hAnsi="Arial" w:cs="Arial"/>
          <w:color w:val="000000"/>
          <w:sz w:val="20"/>
          <w:szCs w:val="20"/>
        </w:rPr>
        <w:t>p.m.</w:t>
      </w:r>
      <w:r>
        <w:rPr>
          <w:rFonts w:ascii="Arial" w:hAnsi="Arial" w:cs="Arial"/>
          <w:color w:val="000000"/>
          <w:sz w:val="20"/>
          <w:szCs w:val="20"/>
        </w:rPr>
        <w:t xml:space="preserve"> Panos Lekkas </w:t>
      </w:r>
      <w:r w:rsidR="0077365C" w:rsidRPr="00E426E0">
        <w:rPr>
          <w:rFonts w:ascii="Arial" w:hAnsi="Arial" w:cs="Arial"/>
          <w:color w:val="000000"/>
          <w:sz w:val="20"/>
          <w:szCs w:val="20"/>
        </w:rPr>
        <w:t>seconded.  All voted unanimously in favor.  The meeting</w:t>
      </w:r>
      <w:r w:rsidR="0077365C">
        <w:rPr>
          <w:rFonts w:ascii="Arial" w:hAnsi="Arial" w:cs="Arial"/>
          <w:color w:val="000000"/>
          <w:sz w:val="20"/>
          <w:szCs w:val="20"/>
        </w:rPr>
        <w:t xml:space="preserve"> closed at</w:t>
      </w:r>
      <w:r w:rsidR="00360B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8:00</w:t>
      </w:r>
      <w:r w:rsidR="0077365C">
        <w:rPr>
          <w:rFonts w:ascii="Arial" w:hAnsi="Arial" w:cs="Arial"/>
          <w:color w:val="000000"/>
          <w:sz w:val="20"/>
          <w:szCs w:val="20"/>
        </w:rPr>
        <w:t>p.m.</w:t>
      </w:r>
    </w:p>
    <w:p w14:paraId="6D7A65A5" w14:textId="77777777" w:rsidR="00C00ED3" w:rsidRDefault="0077365C">
      <w:pPr>
        <w:spacing w:after="240"/>
      </w:pPr>
      <w:r>
        <w:br/>
      </w:r>
    </w:p>
    <w:p w14:paraId="0B9A5724" w14:textId="77777777" w:rsidR="00C00ED3" w:rsidRDefault="0077365C">
      <w:pPr>
        <w:pStyle w:val="NormalWeb"/>
        <w:spacing w:before="0" w:after="0"/>
        <w:ind w:hanging="1440"/>
        <w:jc w:val="both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Prepared by Marie Prescott, Clerk</w:t>
      </w:r>
    </w:p>
    <w:p w14:paraId="3B0DBEA5" w14:textId="77777777" w:rsidR="00C00ED3" w:rsidRDefault="0077365C">
      <w:pPr>
        <w:spacing w:after="240"/>
      </w:pPr>
      <w:r>
        <w:br/>
      </w:r>
      <w:r>
        <w:br/>
      </w:r>
      <w:r>
        <w:br/>
      </w:r>
    </w:p>
    <w:p w14:paraId="19578D1F" w14:textId="77777777" w:rsidR="00C00ED3" w:rsidRDefault="0077365C">
      <w:pPr>
        <w:pStyle w:val="NormalWeb"/>
        <w:spacing w:before="0" w:after="0"/>
        <w:ind w:hanging="1440"/>
        <w:jc w:val="both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_______________________________     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4ECD952F" w14:textId="77777777" w:rsidR="00C00ED3" w:rsidRDefault="0077365C">
      <w:pPr>
        <w:pStyle w:val="NormalWeb"/>
        <w:spacing w:before="0" w:after="0"/>
        <w:ind w:hanging="1440"/>
        <w:jc w:val="both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DRB Chair / DRB Vice Chair / DRB Member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Date</w:t>
      </w:r>
    </w:p>
    <w:p w14:paraId="3FE10B62" w14:textId="77777777" w:rsidR="00C00ED3" w:rsidRDefault="00C00ED3"/>
    <w:sectPr w:rsidR="00C00ED3">
      <w:headerReference w:type="default" r:id="rId7"/>
      <w:pgSz w:w="12240" w:h="15840"/>
      <w:pgMar w:top="1282" w:right="1296" w:bottom="1642" w:left="180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0211" w14:textId="77777777" w:rsidR="002157A0" w:rsidRDefault="002157A0" w:rsidP="00641B9F">
      <w:r>
        <w:separator/>
      </w:r>
    </w:p>
  </w:endnote>
  <w:endnote w:type="continuationSeparator" w:id="0">
    <w:p w14:paraId="5C739D2C" w14:textId="77777777" w:rsidR="002157A0" w:rsidRDefault="002157A0" w:rsidP="0064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C3F5" w14:textId="77777777" w:rsidR="002157A0" w:rsidRDefault="002157A0" w:rsidP="00641B9F">
      <w:r>
        <w:separator/>
      </w:r>
    </w:p>
  </w:footnote>
  <w:footnote w:type="continuationSeparator" w:id="0">
    <w:p w14:paraId="5B2C5D02" w14:textId="77777777" w:rsidR="002157A0" w:rsidRDefault="002157A0" w:rsidP="0064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9672" w14:textId="3F3069B7" w:rsidR="00641B9F" w:rsidRDefault="00641B9F">
    <w:pPr>
      <w:pStyle w:val="Header"/>
    </w:pPr>
    <w: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D3"/>
    <w:rsid w:val="00045E42"/>
    <w:rsid w:val="00077375"/>
    <w:rsid w:val="00080586"/>
    <w:rsid w:val="000D0B98"/>
    <w:rsid w:val="000E5A90"/>
    <w:rsid w:val="000F738D"/>
    <w:rsid w:val="001163C7"/>
    <w:rsid w:val="002157A0"/>
    <w:rsid w:val="00292460"/>
    <w:rsid w:val="0029631E"/>
    <w:rsid w:val="002A47C7"/>
    <w:rsid w:val="002E7CEC"/>
    <w:rsid w:val="003369C6"/>
    <w:rsid w:val="00360B9E"/>
    <w:rsid w:val="003740B2"/>
    <w:rsid w:val="003A6116"/>
    <w:rsid w:val="003E2521"/>
    <w:rsid w:val="003F0190"/>
    <w:rsid w:val="00426C0C"/>
    <w:rsid w:val="004353FF"/>
    <w:rsid w:val="00535EE9"/>
    <w:rsid w:val="005A4359"/>
    <w:rsid w:val="006118A5"/>
    <w:rsid w:val="00641B9F"/>
    <w:rsid w:val="006A08E3"/>
    <w:rsid w:val="006C1A7A"/>
    <w:rsid w:val="006F1009"/>
    <w:rsid w:val="00733BAA"/>
    <w:rsid w:val="00770C20"/>
    <w:rsid w:val="0077365C"/>
    <w:rsid w:val="007749F7"/>
    <w:rsid w:val="00783251"/>
    <w:rsid w:val="007C0C4D"/>
    <w:rsid w:val="007D78DC"/>
    <w:rsid w:val="00811DC0"/>
    <w:rsid w:val="00857498"/>
    <w:rsid w:val="00883F37"/>
    <w:rsid w:val="008D4489"/>
    <w:rsid w:val="009300F4"/>
    <w:rsid w:val="009368B6"/>
    <w:rsid w:val="009A6F32"/>
    <w:rsid w:val="009D2876"/>
    <w:rsid w:val="00AB6A71"/>
    <w:rsid w:val="00AD3503"/>
    <w:rsid w:val="00AE3AD4"/>
    <w:rsid w:val="00B13A6E"/>
    <w:rsid w:val="00B37D14"/>
    <w:rsid w:val="00B84B68"/>
    <w:rsid w:val="00BA316B"/>
    <w:rsid w:val="00BA6859"/>
    <w:rsid w:val="00BE531D"/>
    <w:rsid w:val="00C00ED3"/>
    <w:rsid w:val="00C3194C"/>
    <w:rsid w:val="00C838FF"/>
    <w:rsid w:val="00CC68F2"/>
    <w:rsid w:val="00CC7EE8"/>
    <w:rsid w:val="00D13DBE"/>
    <w:rsid w:val="00D171E7"/>
    <w:rsid w:val="00D25819"/>
    <w:rsid w:val="00D44E79"/>
    <w:rsid w:val="00D52BAE"/>
    <w:rsid w:val="00D65E05"/>
    <w:rsid w:val="00E01E8A"/>
    <w:rsid w:val="00E07EB9"/>
    <w:rsid w:val="00E14A76"/>
    <w:rsid w:val="00E426E0"/>
    <w:rsid w:val="00E47CA0"/>
    <w:rsid w:val="00E5736E"/>
    <w:rsid w:val="00E613EA"/>
    <w:rsid w:val="00EA6D50"/>
    <w:rsid w:val="00ED2A73"/>
    <w:rsid w:val="00EE6912"/>
    <w:rsid w:val="00EF3DE2"/>
    <w:rsid w:val="00F03A2C"/>
    <w:rsid w:val="00F27E70"/>
    <w:rsid w:val="00F50A98"/>
    <w:rsid w:val="00FB1344"/>
    <w:rsid w:val="00F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259F"/>
  <w15:docId w15:val="{EE29CE33-335E-4076-B619-3E3EF0F3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pPr>
      <w:ind w:left="288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Header">
    <w:name w:val="header"/>
    <w:basedOn w:val="Normal"/>
    <w:link w:val="HeaderChar"/>
    <w:uiPriority w:val="99"/>
    <w:unhideWhenUsed/>
    <w:rsid w:val="00641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B9F"/>
    <w:rPr>
      <w:rFonts w:ascii="Times New Roman" w:eastAsia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41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B9F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6F06-6E59-4A16-85CF-99A329EF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 Clerk</dc:creator>
  <cp:keywords> </cp:keywords>
  <dc:description/>
  <cp:lastModifiedBy>DRB Scribe</cp:lastModifiedBy>
  <cp:revision>3</cp:revision>
  <cp:lastPrinted>2021-05-24T13:24:00Z</cp:lastPrinted>
  <dcterms:created xsi:type="dcterms:W3CDTF">2021-09-20T01:54:00Z</dcterms:created>
  <dcterms:modified xsi:type="dcterms:W3CDTF">2021-09-20T03:43:00Z</dcterms:modified>
  <dc:language>en-US</dc:language>
</cp:coreProperties>
</file>