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11BD" w14:textId="77777777" w:rsidR="009044D2" w:rsidRPr="002210DA" w:rsidRDefault="009044D2" w:rsidP="009044D2">
      <w:pPr>
        <w:jc w:val="center"/>
        <w:rPr>
          <w:sz w:val="25"/>
          <w:szCs w:val="25"/>
        </w:rPr>
      </w:pPr>
      <w:r w:rsidRPr="002210DA">
        <w:rPr>
          <w:sz w:val="25"/>
          <w:szCs w:val="25"/>
        </w:rPr>
        <w:t>GRAND ISLE CEMETERY COMMISSION MEETING MINUTES</w:t>
      </w:r>
    </w:p>
    <w:p w14:paraId="22453829" w14:textId="453372BF" w:rsidR="009044D2" w:rsidRPr="002210DA" w:rsidRDefault="009044D2" w:rsidP="009044D2">
      <w:pPr>
        <w:spacing w:after="0"/>
        <w:ind w:firstLine="720"/>
        <w:jc w:val="center"/>
        <w:rPr>
          <w:sz w:val="25"/>
          <w:szCs w:val="25"/>
        </w:rPr>
      </w:pPr>
      <w:r>
        <w:rPr>
          <w:sz w:val="25"/>
          <w:szCs w:val="25"/>
        </w:rPr>
        <w:t>March</w:t>
      </w:r>
      <w:r w:rsidRPr="002210DA">
        <w:rPr>
          <w:sz w:val="25"/>
          <w:szCs w:val="25"/>
        </w:rPr>
        <w:t xml:space="preserve"> 8, 2022, 3:30 p.m., Grand Isle Listers’ Office</w:t>
      </w:r>
    </w:p>
    <w:p w14:paraId="54882EB9" w14:textId="77777777" w:rsidR="009044D2" w:rsidRPr="002210DA" w:rsidRDefault="009044D2" w:rsidP="009044D2">
      <w:pPr>
        <w:spacing w:after="0"/>
        <w:ind w:firstLine="720"/>
        <w:jc w:val="center"/>
        <w:rPr>
          <w:sz w:val="25"/>
          <w:szCs w:val="25"/>
        </w:rPr>
      </w:pPr>
    </w:p>
    <w:p w14:paraId="79B8E5D9" w14:textId="2ACF6ABF" w:rsidR="009044D2" w:rsidRDefault="009044D2" w:rsidP="009044D2">
      <w:pPr>
        <w:spacing w:after="0"/>
        <w:rPr>
          <w:sz w:val="25"/>
          <w:szCs w:val="25"/>
        </w:rPr>
      </w:pPr>
      <w:r>
        <w:rPr>
          <w:sz w:val="25"/>
          <w:szCs w:val="25"/>
        </w:rPr>
        <w:t>Sue Lawrence gave the oath of office to Val</w:t>
      </w:r>
      <w:r w:rsidR="00322DDF">
        <w:rPr>
          <w:sz w:val="25"/>
          <w:szCs w:val="25"/>
        </w:rPr>
        <w:t>erie</w:t>
      </w:r>
      <w:r>
        <w:rPr>
          <w:sz w:val="25"/>
          <w:szCs w:val="25"/>
        </w:rPr>
        <w:t xml:space="preserve"> Hun</w:t>
      </w:r>
      <w:r w:rsidR="004C2D48">
        <w:rPr>
          <w:sz w:val="25"/>
          <w:szCs w:val="25"/>
        </w:rPr>
        <w:t>t</w:t>
      </w:r>
      <w:r>
        <w:rPr>
          <w:sz w:val="25"/>
          <w:szCs w:val="25"/>
        </w:rPr>
        <w:t>er</w:t>
      </w:r>
      <w:r w:rsidR="004C2D48">
        <w:rPr>
          <w:sz w:val="25"/>
          <w:szCs w:val="25"/>
        </w:rPr>
        <w:t>.</w:t>
      </w:r>
    </w:p>
    <w:p w14:paraId="77F82842" w14:textId="77777777" w:rsidR="004C2D48" w:rsidRDefault="004C2D48" w:rsidP="009044D2">
      <w:pPr>
        <w:spacing w:after="0"/>
        <w:rPr>
          <w:sz w:val="25"/>
          <w:szCs w:val="25"/>
        </w:rPr>
      </w:pPr>
    </w:p>
    <w:p w14:paraId="07754108" w14:textId="5F41C895" w:rsidR="009044D2" w:rsidRPr="002210DA" w:rsidRDefault="009044D2" w:rsidP="009044D2">
      <w:pPr>
        <w:spacing w:after="0"/>
        <w:rPr>
          <w:sz w:val="25"/>
          <w:szCs w:val="25"/>
        </w:rPr>
      </w:pPr>
      <w:r w:rsidRPr="002210DA">
        <w:rPr>
          <w:sz w:val="25"/>
          <w:szCs w:val="25"/>
        </w:rPr>
        <w:t xml:space="preserve">Meeting was called to order by </w:t>
      </w:r>
      <w:proofErr w:type="spellStart"/>
      <w:r w:rsidRPr="002210DA">
        <w:rPr>
          <w:sz w:val="25"/>
          <w:szCs w:val="25"/>
        </w:rPr>
        <w:t>Ilyo</w:t>
      </w:r>
      <w:proofErr w:type="spellEnd"/>
      <w:r w:rsidRPr="002210DA">
        <w:rPr>
          <w:sz w:val="25"/>
          <w:szCs w:val="25"/>
        </w:rPr>
        <w:t xml:space="preserve"> McCray, Chair, at 3:3</w:t>
      </w:r>
      <w:r>
        <w:rPr>
          <w:sz w:val="25"/>
          <w:szCs w:val="25"/>
        </w:rPr>
        <w:t>9</w:t>
      </w:r>
      <w:r w:rsidRPr="002210DA">
        <w:rPr>
          <w:sz w:val="25"/>
          <w:szCs w:val="25"/>
        </w:rPr>
        <w:t xml:space="preserve"> p.m. </w:t>
      </w:r>
    </w:p>
    <w:p w14:paraId="384C90DF" w14:textId="77777777" w:rsidR="009044D2" w:rsidRPr="002210DA" w:rsidRDefault="009044D2" w:rsidP="009044D2">
      <w:pPr>
        <w:spacing w:after="0"/>
        <w:rPr>
          <w:rFonts w:cstheme="minorHAnsi"/>
          <w:sz w:val="25"/>
          <w:szCs w:val="25"/>
        </w:rPr>
      </w:pPr>
      <w:r w:rsidRPr="002210DA">
        <w:rPr>
          <w:sz w:val="25"/>
          <w:szCs w:val="25"/>
        </w:rPr>
        <w:t xml:space="preserve">Commissioners present: </w:t>
      </w:r>
      <w:r w:rsidRPr="002210DA">
        <w:rPr>
          <w:rFonts w:cstheme="minorHAnsi"/>
          <w:sz w:val="25"/>
          <w:szCs w:val="25"/>
        </w:rPr>
        <w:t xml:space="preserve">Lucille Campbell, Val Hunter, Sue Lawrence, </w:t>
      </w:r>
      <w:proofErr w:type="spellStart"/>
      <w:r w:rsidRPr="002210DA">
        <w:rPr>
          <w:rFonts w:cstheme="minorHAnsi"/>
          <w:sz w:val="25"/>
          <w:szCs w:val="25"/>
        </w:rPr>
        <w:t>Ilyo</w:t>
      </w:r>
      <w:proofErr w:type="spellEnd"/>
      <w:r w:rsidRPr="002210DA">
        <w:rPr>
          <w:rFonts w:cstheme="minorHAnsi"/>
          <w:sz w:val="25"/>
          <w:szCs w:val="25"/>
        </w:rPr>
        <w:t xml:space="preserve"> McCray,</w:t>
      </w:r>
    </w:p>
    <w:p w14:paraId="6C5E80FE" w14:textId="28A9FC34" w:rsidR="009044D2" w:rsidRDefault="009044D2" w:rsidP="009044D2">
      <w:pPr>
        <w:spacing w:after="0"/>
        <w:rPr>
          <w:rFonts w:cstheme="minorHAnsi"/>
          <w:sz w:val="25"/>
          <w:szCs w:val="25"/>
        </w:rPr>
      </w:pPr>
      <w:r w:rsidRPr="002210DA">
        <w:rPr>
          <w:rFonts w:cstheme="minorHAnsi"/>
          <w:sz w:val="25"/>
          <w:szCs w:val="25"/>
        </w:rPr>
        <w:t xml:space="preserve">Jane </w:t>
      </w:r>
      <w:proofErr w:type="spellStart"/>
      <w:r w:rsidRPr="002210DA">
        <w:rPr>
          <w:rFonts w:cstheme="minorHAnsi"/>
          <w:sz w:val="25"/>
          <w:szCs w:val="25"/>
        </w:rPr>
        <w:t>Pomykala</w:t>
      </w:r>
      <w:proofErr w:type="spellEnd"/>
      <w:r w:rsidRPr="002210DA">
        <w:rPr>
          <w:rFonts w:cstheme="minorHAnsi"/>
          <w:sz w:val="25"/>
          <w:szCs w:val="25"/>
        </w:rPr>
        <w:t xml:space="preserve"> </w:t>
      </w:r>
    </w:p>
    <w:p w14:paraId="00878325" w14:textId="3072B7D0" w:rsidR="009044D2" w:rsidRDefault="009044D2" w:rsidP="009044D2">
      <w:pPr>
        <w:rPr>
          <w:rFonts w:cstheme="minorHAnsi"/>
          <w:sz w:val="25"/>
          <w:szCs w:val="25"/>
        </w:rPr>
      </w:pPr>
      <w:r w:rsidRPr="002210DA">
        <w:rPr>
          <w:rFonts w:cstheme="minorHAnsi"/>
          <w:sz w:val="25"/>
          <w:szCs w:val="25"/>
        </w:rPr>
        <w:t>Guests: none</w:t>
      </w:r>
    </w:p>
    <w:p w14:paraId="3C02753D" w14:textId="310EC1F7" w:rsidR="009044D2" w:rsidRDefault="009044D2" w:rsidP="009044D2">
      <w:pPr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Sue nominated </w:t>
      </w:r>
      <w:proofErr w:type="spellStart"/>
      <w:r>
        <w:rPr>
          <w:rFonts w:cstheme="minorHAnsi"/>
          <w:sz w:val="25"/>
          <w:szCs w:val="25"/>
        </w:rPr>
        <w:t>Ilyo</w:t>
      </w:r>
      <w:proofErr w:type="spellEnd"/>
      <w:r>
        <w:rPr>
          <w:rFonts w:cstheme="minorHAnsi"/>
          <w:sz w:val="25"/>
          <w:szCs w:val="25"/>
        </w:rPr>
        <w:t xml:space="preserve"> McCray to be Chairperson, Jane seconded, all voted in favor.</w:t>
      </w:r>
    </w:p>
    <w:p w14:paraId="1E33E6F1" w14:textId="77716B17" w:rsidR="009044D2" w:rsidRDefault="009044D2" w:rsidP="009044D2">
      <w:pPr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Val moved that all other Commissioners retain their current positions: Val Hunter - Vice </w:t>
      </w:r>
      <w:proofErr w:type="gramStart"/>
      <w:r>
        <w:rPr>
          <w:rFonts w:cstheme="minorHAnsi"/>
          <w:sz w:val="25"/>
          <w:szCs w:val="25"/>
        </w:rPr>
        <w:t>Chair</w:t>
      </w:r>
      <w:r w:rsidR="00DA5E99">
        <w:rPr>
          <w:rFonts w:cstheme="minorHAnsi"/>
          <w:sz w:val="25"/>
          <w:szCs w:val="25"/>
        </w:rPr>
        <w:t xml:space="preserve">; </w:t>
      </w:r>
      <w:r w:rsidR="004A5CC2">
        <w:rPr>
          <w:rFonts w:cstheme="minorHAnsi"/>
          <w:sz w:val="25"/>
          <w:szCs w:val="25"/>
        </w:rPr>
        <w:t xml:space="preserve"> </w:t>
      </w:r>
      <w:r>
        <w:rPr>
          <w:rFonts w:cstheme="minorHAnsi"/>
          <w:sz w:val="25"/>
          <w:szCs w:val="25"/>
        </w:rPr>
        <w:t>Sue</w:t>
      </w:r>
      <w:proofErr w:type="gramEnd"/>
      <w:r>
        <w:rPr>
          <w:rFonts w:cstheme="minorHAnsi"/>
          <w:sz w:val="25"/>
          <w:szCs w:val="25"/>
        </w:rPr>
        <w:t xml:space="preserve"> Lawrence </w:t>
      </w:r>
      <w:r w:rsidR="004A5CC2">
        <w:rPr>
          <w:rFonts w:cstheme="minorHAnsi"/>
          <w:sz w:val="25"/>
          <w:szCs w:val="25"/>
        </w:rPr>
        <w:t>–</w:t>
      </w:r>
      <w:r>
        <w:rPr>
          <w:rFonts w:cstheme="minorHAnsi"/>
          <w:sz w:val="25"/>
          <w:szCs w:val="25"/>
        </w:rPr>
        <w:t xml:space="preserve"> Secretary</w:t>
      </w:r>
      <w:r w:rsidR="004A5CC2">
        <w:rPr>
          <w:rFonts w:cstheme="minorHAnsi"/>
          <w:sz w:val="25"/>
          <w:szCs w:val="25"/>
        </w:rPr>
        <w:t xml:space="preserve">; </w:t>
      </w:r>
      <w:r>
        <w:rPr>
          <w:rFonts w:cstheme="minorHAnsi"/>
          <w:sz w:val="25"/>
          <w:szCs w:val="25"/>
        </w:rPr>
        <w:t xml:space="preserve"> Lucille Campbell - Recording Secretary. </w:t>
      </w:r>
      <w:r w:rsidR="004A5CC2">
        <w:rPr>
          <w:rFonts w:cstheme="minorHAnsi"/>
          <w:sz w:val="25"/>
          <w:szCs w:val="25"/>
        </w:rPr>
        <w:t xml:space="preserve"> </w:t>
      </w:r>
      <w:r>
        <w:rPr>
          <w:rFonts w:cstheme="minorHAnsi"/>
          <w:sz w:val="25"/>
          <w:szCs w:val="25"/>
        </w:rPr>
        <w:t>Jane seconded, approved unanimously.</w:t>
      </w:r>
    </w:p>
    <w:p w14:paraId="41E8AF66" w14:textId="2E88AC8C" w:rsidR="004C2D48" w:rsidRDefault="004C2D48" w:rsidP="009044D2">
      <w:pPr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Additions or deletions to agenda:</w:t>
      </w:r>
    </w:p>
    <w:p w14:paraId="4C50332D" w14:textId="062D522F" w:rsidR="004C2D48" w:rsidRDefault="004C2D48" w:rsidP="009044D2">
      <w:pPr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Lucille questioned whether Charles Holton was going to continue posting agendas and minutes on the web site. The assumption is that he will continue.</w:t>
      </w:r>
    </w:p>
    <w:p w14:paraId="63A9848E" w14:textId="13B67F43" w:rsidR="004C2D48" w:rsidRDefault="004C2D48" w:rsidP="009044D2">
      <w:pPr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Sue asked to delete the administrative report as there is nothing new this month.</w:t>
      </w:r>
    </w:p>
    <w:p w14:paraId="69BEC116" w14:textId="7791EB93" w:rsidR="009044D2" w:rsidRDefault="009044D2" w:rsidP="009044D2">
      <w:pPr>
        <w:rPr>
          <w:rFonts w:cstheme="minorHAnsi"/>
          <w:sz w:val="25"/>
          <w:szCs w:val="25"/>
        </w:rPr>
      </w:pPr>
      <w:r w:rsidRPr="002210DA">
        <w:rPr>
          <w:rFonts w:cstheme="minorHAnsi"/>
          <w:sz w:val="25"/>
          <w:szCs w:val="25"/>
        </w:rPr>
        <w:t xml:space="preserve">Val moved to approve the minutes </w:t>
      </w:r>
      <w:r w:rsidR="004C2D48">
        <w:rPr>
          <w:rFonts w:cstheme="minorHAnsi"/>
          <w:sz w:val="25"/>
          <w:szCs w:val="25"/>
        </w:rPr>
        <w:t xml:space="preserve">February 8, 2022. </w:t>
      </w:r>
      <w:r w:rsidRPr="002210DA">
        <w:rPr>
          <w:rFonts w:cstheme="minorHAnsi"/>
          <w:sz w:val="25"/>
          <w:szCs w:val="25"/>
        </w:rPr>
        <w:t xml:space="preserve"> </w:t>
      </w:r>
      <w:r w:rsidR="004C2D48">
        <w:rPr>
          <w:rFonts w:cstheme="minorHAnsi"/>
          <w:sz w:val="25"/>
          <w:szCs w:val="25"/>
        </w:rPr>
        <w:t>Sue</w:t>
      </w:r>
      <w:r w:rsidRPr="002210DA">
        <w:rPr>
          <w:rFonts w:cstheme="minorHAnsi"/>
          <w:sz w:val="25"/>
          <w:szCs w:val="25"/>
        </w:rPr>
        <w:t xml:space="preserve"> second</w:t>
      </w:r>
      <w:r w:rsidR="004C2D48">
        <w:rPr>
          <w:rFonts w:cstheme="minorHAnsi"/>
          <w:sz w:val="25"/>
          <w:szCs w:val="25"/>
        </w:rPr>
        <w:t>ed</w:t>
      </w:r>
      <w:r w:rsidRPr="002210DA">
        <w:rPr>
          <w:rFonts w:cstheme="minorHAnsi"/>
          <w:sz w:val="25"/>
          <w:szCs w:val="25"/>
        </w:rPr>
        <w:t>. Motion passed with all in favor.</w:t>
      </w:r>
    </w:p>
    <w:p w14:paraId="340764E2" w14:textId="25EBD34A" w:rsidR="006C19DD" w:rsidRDefault="006C19DD" w:rsidP="009044D2">
      <w:pPr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250 flags have been ordered by the VFW and will be here in May. Brian Allen and the Boy Scouts will help with flags again. Brian </w:t>
      </w:r>
      <w:proofErr w:type="gramStart"/>
      <w:r>
        <w:rPr>
          <w:rFonts w:cstheme="minorHAnsi"/>
          <w:sz w:val="25"/>
          <w:szCs w:val="25"/>
        </w:rPr>
        <w:t>will</w:t>
      </w:r>
      <w:proofErr w:type="gramEnd"/>
      <w:r>
        <w:rPr>
          <w:rFonts w:cstheme="minorHAnsi"/>
          <w:sz w:val="25"/>
          <w:szCs w:val="25"/>
        </w:rPr>
        <w:t xml:space="preserve"> contact the Girl Scouts to see if they interested in helping. Sue will ask Mike Guernsey about purchasing Australian and Canadian flags for two veterans buried here.</w:t>
      </w:r>
    </w:p>
    <w:p w14:paraId="63159446" w14:textId="238C7DA1" w:rsidR="006C19DD" w:rsidRDefault="006C19DD" w:rsidP="009044D2">
      <w:pPr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Lucille clarified VLTC’s note about Senate bill S-181. Onl</w:t>
      </w:r>
      <w:r w:rsidR="00410E38">
        <w:rPr>
          <w:rFonts w:cstheme="minorHAnsi"/>
          <w:sz w:val="25"/>
          <w:szCs w:val="25"/>
        </w:rPr>
        <w:t>y</w:t>
      </w:r>
      <w:r>
        <w:rPr>
          <w:rFonts w:cstheme="minorHAnsi"/>
          <w:sz w:val="25"/>
          <w:szCs w:val="25"/>
        </w:rPr>
        <w:t xml:space="preserve"> one word was added </w:t>
      </w:r>
      <w:r w:rsidR="00410E38">
        <w:rPr>
          <w:rFonts w:cstheme="minorHAnsi"/>
          <w:sz w:val="25"/>
          <w:szCs w:val="25"/>
        </w:rPr>
        <w:t>to Sec. 9.18 V.</w:t>
      </w:r>
      <w:proofErr w:type="gramStart"/>
      <w:r w:rsidR="00410E38">
        <w:rPr>
          <w:rFonts w:cstheme="minorHAnsi"/>
          <w:sz w:val="25"/>
          <w:szCs w:val="25"/>
        </w:rPr>
        <w:t>S.A</w:t>
      </w:r>
      <w:proofErr w:type="gramEnd"/>
      <w:r w:rsidR="00410E38">
        <w:rPr>
          <w:rFonts w:cstheme="minorHAnsi"/>
          <w:sz w:val="25"/>
          <w:szCs w:val="25"/>
        </w:rPr>
        <w:t xml:space="preserve"> </w:t>
      </w:r>
      <w:r w:rsidR="00410E38">
        <w:rPr>
          <w:sz w:val="25"/>
          <w:szCs w:val="25"/>
        </w:rPr>
        <w:t>§</w:t>
      </w:r>
      <w:r w:rsidR="00410E38">
        <w:rPr>
          <w:rFonts w:cstheme="minorHAnsi"/>
          <w:sz w:val="25"/>
          <w:szCs w:val="25"/>
        </w:rPr>
        <w:t xml:space="preserve"> 5361 which</w:t>
      </w:r>
      <w:r>
        <w:rPr>
          <w:rFonts w:cstheme="minorHAnsi"/>
          <w:sz w:val="25"/>
          <w:szCs w:val="25"/>
        </w:rPr>
        <w:t xml:space="preserve"> does not change</w:t>
      </w:r>
      <w:r w:rsidR="00410E38">
        <w:rPr>
          <w:rFonts w:cstheme="minorHAnsi"/>
          <w:sz w:val="25"/>
          <w:szCs w:val="25"/>
        </w:rPr>
        <w:t xml:space="preserve"> the intent.</w:t>
      </w:r>
    </w:p>
    <w:p w14:paraId="5FBC5AC9" w14:textId="6E207307" w:rsidR="00410E38" w:rsidRDefault="00410E38" w:rsidP="009044D2">
      <w:pPr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Discussion </w:t>
      </w:r>
      <w:r w:rsidR="00025F2C">
        <w:rPr>
          <w:rFonts w:cstheme="minorHAnsi"/>
          <w:sz w:val="25"/>
          <w:szCs w:val="25"/>
        </w:rPr>
        <w:t>about having</w:t>
      </w:r>
      <w:r>
        <w:rPr>
          <w:rFonts w:cstheme="minorHAnsi"/>
          <w:sz w:val="25"/>
          <w:szCs w:val="25"/>
        </w:rPr>
        <w:t xml:space="preserve"> a joint meeting with cemetery commissioners f</w:t>
      </w:r>
      <w:r w:rsidR="00025F2C">
        <w:rPr>
          <w:rFonts w:cstheme="minorHAnsi"/>
          <w:sz w:val="25"/>
          <w:szCs w:val="25"/>
        </w:rPr>
        <w:t>rom</w:t>
      </w:r>
      <w:r>
        <w:rPr>
          <w:rFonts w:cstheme="minorHAnsi"/>
          <w:sz w:val="25"/>
          <w:szCs w:val="25"/>
        </w:rPr>
        <w:t xml:space="preserve"> the other </w:t>
      </w:r>
      <w:r w:rsidR="003144D9">
        <w:rPr>
          <w:rFonts w:cstheme="minorHAnsi"/>
          <w:sz w:val="25"/>
          <w:szCs w:val="25"/>
        </w:rPr>
        <w:t xml:space="preserve">Grand Isle </w:t>
      </w:r>
      <w:r w:rsidR="00F16EB2">
        <w:rPr>
          <w:rFonts w:cstheme="minorHAnsi"/>
          <w:sz w:val="25"/>
          <w:szCs w:val="25"/>
        </w:rPr>
        <w:t>Co</w:t>
      </w:r>
      <w:r>
        <w:rPr>
          <w:rFonts w:cstheme="minorHAnsi"/>
          <w:sz w:val="25"/>
          <w:szCs w:val="25"/>
        </w:rPr>
        <w:t>unty towns</w:t>
      </w:r>
      <w:r w:rsidR="00025F2C">
        <w:rPr>
          <w:rFonts w:cstheme="minorHAnsi"/>
          <w:sz w:val="25"/>
          <w:szCs w:val="25"/>
        </w:rPr>
        <w:t>.</w:t>
      </w:r>
      <w:r w:rsidR="003144D9">
        <w:rPr>
          <w:rFonts w:cstheme="minorHAnsi"/>
          <w:sz w:val="25"/>
          <w:szCs w:val="25"/>
        </w:rPr>
        <w:t xml:space="preserve"> </w:t>
      </w:r>
      <w:r w:rsidR="00025F2C">
        <w:rPr>
          <w:rFonts w:cstheme="minorHAnsi"/>
          <w:sz w:val="25"/>
          <w:szCs w:val="25"/>
        </w:rPr>
        <w:t xml:space="preserve"> Consensus was that it was worth pursuing. Sue will get contact information and ask </w:t>
      </w:r>
      <w:r w:rsidR="00467B1F">
        <w:rPr>
          <w:rFonts w:cstheme="minorHAnsi"/>
          <w:sz w:val="25"/>
          <w:szCs w:val="25"/>
        </w:rPr>
        <w:t xml:space="preserve">if </w:t>
      </w:r>
      <w:r w:rsidR="00F16EB2">
        <w:rPr>
          <w:rFonts w:cstheme="minorHAnsi"/>
          <w:sz w:val="25"/>
          <w:szCs w:val="25"/>
        </w:rPr>
        <w:t xml:space="preserve">any other </w:t>
      </w:r>
      <w:r w:rsidR="00467B1F">
        <w:rPr>
          <w:rFonts w:cstheme="minorHAnsi"/>
          <w:sz w:val="25"/>
          <w:szCs w:val="25"/>
        </w:rPr>
        <w:t>commissioners</w:t>
      </w:r>
      <w:r w:rsidR="00F16EB2">
        <w:rPr>
          <w:rFonts w:cstheme="minorHAnsi"/>
          <w:sz w:val="25"/>
          <w:szCs w:val="25"/>
        </w:rPr>
        <w:t xml:space="preserve"> are interested</w:t>
      </w:r>
      <w:r w:rsidR="00025F2C">
        <w:rPr>
          <w:rFonts w:cstheme="minorHAnsi"/>
          <w:sz w:val="25"/>
          <w:szCs w:val="25"/>
        </w:rPr>
        <w:t>.</w:t>
      </w:r>
    </w:p>
    <w:p w14:paraId="489248A2" w14:textId="36B5537F" w:rsidR="00025F2C" w:rsidRDefault="00025F2C" w:rsidP="009044D2">
      <w:pPr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Jane moved to </w:t>
      </w:r>
      <w:proofErr w:type="gramStart"/>
      <w:r>
        <w:rPr>
          <w:rFonts w:cstheme="minorHAnsi"/>
          <w:sz w:val="25"/>
          <w:szCs w:val="25"/>
        </w:rPr>
        <w:t>a</w:t>
      </w:r>
      <w:r w:rsidR="004A5CC2">
        <w:rPr>
          <w:rFonts w:cstheme="minorHAnsi"/>
          <w:sz w:val="25"/>
          <w:szCs w:val="25"/>
        </w:rPr>
        <w:t>d</w:t>
      </w:r>
      <w:r>
        <w:rPr>
          <w:rFonts w:cstheme="minorHAnsi"/>
          <w:sz w:val="25"/>
          <w:szCs w:val="25"/>
        </w:rPr>
        <w:t>journ,</w:t>
      </w:r>
      <w:proofErr w:type="gramEnd"/>
      <w:r>
        <w:rPr>
          <w:rFonts w:cstheme="minorHAnsi"/>
          <w:sz w:val="25"/>
          <w:szCs w:val="25"/>
        </w:rPr>
        <w:t xml:space="preserve"> Lucille seconded. All in favor. Meeting closed at 4:18 p.m.</w:t>
      </w:r>
    </w:p>
    <w:p w14:paraId="07B4A3B9" w14:textId="01124568" w:rsidR="00DA5E99" w:rsidRDefault="00DA5E99" w:rsidP="009044D2">
      <w:pPr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Next meeting April 12, 2022.</w:t>
      </w:r>
    </w:p>
    <w:p w14:paraId="1E119799" w14:textId="7565968C" w:rsidR="00025F2C" w:rsidRDefault="00025F2C" w:rsidP="009044D2">
      <w:pPr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Work session: </w:t>
      </w:r>
      <w:r w:rsidR="00DA5E99">
        <w:rPr>
          <w:rFonts w:cstheme="minorHAnsi"/>
          <w:sz w:val="25"/>
          <w:szCs w:val="25"/>
        </w:rPr>
        <w:t>review of survey maps of Sections H and I to determine what has not yet been pinned for lots.</w:t>
      </w:r>
      <w:r>
        <w:rPr>
          <w:rFonts w:cstheme="minorHAnsi"/>
          <w:sz w:val="25"/>
          <w:szCs w:val="25"/>
        </w:rPr>
        <w:t xml:space="preserve"> </w:t>
      </w:r>
    </w:p>
    <w:p w14:paraId="29698279" w14:textId="77777777" w:rsidR="00DA5E99" w:rsidRPr="002210DA" w:rsidRDefault="00DA5E99" w:rsidP="00DA5E99">
      <w:pPr>
        <w:spacing w:after="0"/>
        <w:rPr>
          <w:rFonts w:cstheme="minorHAnsi"/>
          <w:sz w:val="25"/>
          <w:szCs w:val="25"/>
        </w:rPr>
      </w:pPr>
      <w:r w:rsidRPr="002210DA">
        <w:rPr>
          <w:rFonts w:cstheme="minorHAnsi"/>
          <w:sz w:val="25"/>
          <w:szCs w:val="25"/>
        </w:rPr>
        <w:t>Respectfully submitted,</w:t>
      </w:r>
    </w:p>
    <w:p w14:paraId="77B7C522" w14:textId="720D5446" w:rsidR="00DD69AE" w:rsidRDefault="00DA5E99" w:rsidP="00DA5E99">
      <w:pPr>
        <w:spacing w:after="0"/>
      </w:pPr>
      <w:r w:rsidRPr="002210DA">
        <w:rPr>
          <w:rFonts w:cstheme="minorHAnsi"/>
          <w:sz w:val="25"/>
          <w:szCs w:val="25"/>
        </w:rPr>
        <w:t>Lucille Campbell, Recording Secretary</w:t>
      </w:r>
    </w:p>
    <w:sectPr w:rsidR="00DD69AE" w:rsidSect="00DA5E9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D2"/>
    <w:rsid w:val="00025F2C"/>
    <w:rsid w:val="002C7FE7"/>
    <w:rsid w:val="003144D9"/>
    <w:rsid w:val="00322DDF"/>
    <w:rsid w:val="00400DB1"/>
    <w:rsid w:val="00410E38"/>
    <w:rsid w:val="00467B1F"/>
    <w:rsid w:val="004A5CC2"/>
    <w:rsid w:val="004C2D48"/>
    <w:rsid w:val="006C19DD"/>
    <w:rsid w:val="009044D2"/>
    <w:rsid w:val="00A35267"/>
    <w:rsid w:val="00D058A6"/>
    <w:rsid w:val="00DA5E99"/>
    <w:rsid w:val="00DD69AE"/>
    <w:rsid w:val="00F1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B548"/>
  <w15:chartTrackingRefBased/>
  <w15:docId w15:val="{AD17372A-2668-48D3-8AAC-B8D5E9EE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4D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3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Campbell</dc:creator>
  <cp:keywords/>
  <dc:description/>
  <cp:lastModifiedBy>Adam White</cp:lastModifiedBy>
  <cp:revision>2</cp:revision>
  <dcterms:created xsi:type="dcterms:W3CDTF">2022-03-18T19:35:00Z</dcterms:created>
  <dcterms:modified xsi:type="dcterms:W3CDTF">2022-03-18T19:35:00Z</dcterms:modified>
</cp:coreProperties>
</file>